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center"/>
        <w:rPr>
          <w:rFonts w:ascii="Times New Roman" w:hAnsi="Times New Roman"/>
          <w:sz w:val="28"/>
        </w:rPr>
      </w:pPr>
      <w:r>
        <w:rPr>
          <w:rFonts w:ascii="Times New Roman" w:hAnsi="Times New Roman"/>
          <w:sz w:val="28"/>
        </w:rPr>
        <w:t>Православная религиозная организация – учреждение</w:t>
      </w:r>
      <w:r>
        <w:rPr>
          <w:rFonts w:ascii="Times New Roman" w:hAnsi="Times New Roman"/>
          <w:sz w:val="28"/>
        </w:rPr>
        <w:br/>
      </w:r>
      <w:r>
        <w:rPr>
          <w:rFonts w:ascii="Times New Roman" w:hAnsi="Times New Roman"/>
          <w:sz w:val="28"/>
        </w:rPr>
        <w:t>высшего профессионального религиозного образования</w:t>
      </w:r>
    </w:p>
    <w:p w14:paraId="02000000">
      <w:pPr>
        <w:pStyle w:val="Style_1"/>
        <w:ind w:firstLine="0" w:left="0"/>
        <w:jc w:val="center"/>
        <w:rPr>
          <w:rFonts w:ascii="Times New Roman" w:hAnsi="Times New Roman"/>
          <w:sz w:val="28"/>
        </w:rPr>
      </w:pPr>
    </w:p>
    <w:p w14:paraId="03000000">
      <w:pPr>
        <w:pStyle w:val="Style_1"/>
        <w:ind w:firstLine="0" w:left="0"/>
        <w:jc w:val="center"/>
        <w:rPr>
          <w:rFonts w:ascii="Times New Roman" w:hAnsi="Times New Roman"/>
          <w:sz w:val="28"/>
        </w:rPr>
      </w:pPr>
      <w:r>
        <w:rPr>
          <w:rFonts w:ascii="Times New Roman" w:hAnsi="Times New Roman"/>
          <w:sz w:val="28"/>
        </w:rPr>
        <w:t>РЯЗАНСКАЯ ПРАВОСЛАВНАЯ ДУХОВНАЯ СЕМИНАРИЯ</w:t>
      </w:r>
    </w:p>
    <w:p w14:paraId="04000000">
      <w:pPr>
        <w:pStyle w:val="Style_1"/>
        <w:ind w:firstLine="0" w:left="0"/>
        <w:jc w:val="center"/>
        <w:rPr>
          <w:rFonts w:ascii="Times New Roman" w:hAnsi="Times New Roman"/>
          <w:sz w:val="28"/>
        </w:rPr>
      </w:pPr>
      <w:r>
        <w:rPr>
          <w:rFonts w:ascii="Times New Roman" w:hAnsi="Times New Roman"/>
          <w:sz w:val="28"/>
        </w:rPr>
        <w:t>Рязанской Епархии Русской Православной Церкви</w:t>
      </w:r>
    </w:p>
    <w:p w14:paraId="05000000">
      <w:pPr>
        <w:pStyle w:val="Style_1"/>
        <w:ind/>
        <w:jc w:val="center"/>
        <w:rPr>
          <w:rFonts w:ascii="Times New Roman" w:hAnsi="Times New Roman"/>
          <w:sz w:val="28"/>
        </w:rPr>
      </w:pPr>
    </w:p>
    <w:p w14:paraId="06000000">
      <w:pPr>
        <w:pStyle w:val="Style_1"/>
        <w:rPr>
          <w:rFonts w:ascii="Times New Roman" w:hAnsi="Times New Roman"/>
          <w:sz w:val="28"/>
        </w:rPr>
      </w:pPr>
    </w:p>
    <w:p w14:paraId="07000000">
      <w:pPr>
        <w:pStyle w:val="Style_1"/>
        <w:rPr>
          <w:rFonts w:ascii="Times New Roman" w:hAnsi="Times New Roman"/>
          <w:sz w:val="28"/>
        </w:rPr>
      </w:pPr>
    </w:p>
    <w:p w14:paraId="08000000">
      <w:pPr>
        <w:pStyle w:val="Style_1"/>
        <w:ind/>
        <w:jc w:val="right"/>
        <w:rPr>
          <w:rFonts w:ascii="Times New Roman" w:hAnsi="Times New Roman"/>
          <w:sz w:val="28"/>
        </w:rPr>
      </w:pPr>
    </w:p>
    <w:p w14:paraId="09000000">
      <w:pPr>
        <w:pStyle w:val="Style_1"/>
        <w:ind/>
        <w:jc w:val="center"/>
        <w:rPr>
          <w:rFonts w:ascii="Times New Roman" w:hAnsi="Times New Roman"/>
          <w:sz w:val="28"/>
        </w:rPr>
      </w:pPr>
    </w:p>
    <w:p w14:paraId="0A000000">
      <w:pPr>
        <w:pStyle w:val="Style_1"/>
        <w:ind/>
        <w:jc w:val="center"/>
        <w:rPr>
          <w:rFonts w:ascii="Times New Roman" w:hAnsi="Times New Roman"/>
          <w:sz w:val="28"/>
        </w:rPr>
      </w:pPr>
    </w:p>
    <w:p w14:paraId="0B000000">
      <w:pPr>
        <w:pStyle w:val="Style_1"/>
        <w:ind/>
        <w:jc w:val="center"/>
        <w:rPr>
          <w:rFonts w:ascii="Times New Roman" w:hAnsi="Times New Roman"/>
          <w:sz w:val="28"/>
        </w:rPr>
      </w:pPr>
      <w:r>
        <w:rPr>
          <w:rFonts w:ascii="Times New Roman" w:hAnsi="Times New Roman"/>
          <w:sz w:val="28"/>
        </w:rPr>
        <w:t>РАБОЧАЯ ПРОГРАММА УЧЕБНОЙ ДИСЦИПЛИНЫ</w:t>
      </w:r>
    </w:p>
    <w:p w14:paraId="0C000000">
      <w:pPr>
        <w:pStyle w:val="Style_1"/>
        <w:ind w:firstLine="0" w:left="0"/>
        <w:rPr>
          <w:rFonts w:ascii="Times New Roman" w:hAnsi="Times New Roman"/>
          <w:sz w:val="28"/>
        </w:rPr>
      </w:pPr>
    </w:p>
    <w:p w14:paraId="0D000000">
      <w:pPr>
        <w:pStyle w:val="Style_1"/>
        <w:ind/>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Священное Писание Ветхого Завета</w:t>
      </w:r>
      <w:r>
        <w:rPr>
          <w:rFonts w:ascii="Times New Roman" w:hAnsi="Times New Roman"/>
          <w:b w:val="1"/>
          <w:sz w:val="28"/>
        </w:rPr>
        <w:t>»</w:t>
      </w:r>
    </w:p>
    <w:p w14:paraId="0E000000">
      <w:pPr>
        <w:pStyle w:val="Style_1"/>
        <w:ind w:firstLine="0" w:left="0"/>
        <w:jc w:val="center"/>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w:t>
      </w:r>
    </w:p>
    <w:p w14:paraId="0F000000">
      <w:pPr>
        <w:pStyle w:val="Style_1"/>
        <w:spacing w:line="360" w:lineRule="auto"/>
        <w:ind/>
        <w:rPr>
          <w:rFonts w:ascii="Times New Roman" w:hAnsi="Times New Roman"/>
          <w:sz w:val="28"/>
        </w:rPr>
      </w:pPr>
    </w:p>
    <w:p w14:paraId="10000000">
      <w:pPr>
        <w:pStyle w:val="Style_1"/>
        <w:spacing w:line="360" w:lineRule="auto"/>
        <w:ind/>
        <w:rPr>
          <w:rFonts w:ascii="Times New Roman" w:hAnsi="Times New Roman"/>
          <w:sz w:val="28"/>
        </w:rPr>
      </w:pPr>
    </w:p>
    <w:p w14:paraId="11000000">
      <w:pPr>
        <w:pStyle w:val="Style_1"/>
        <w:spacing w:line="360" w:lineRule="auto"/>
        <w:ind/>
        <w:rPr>
          <w:rFonts w:ascii="Times New Roman" w:hAnsi="Times New Roman"/>
          <w:sz w:val="28"/>
        </w:rPr>
      </w:pPr>
    </w:p>
    <w:p w14:paraId="12000000">
      <w:pPr>
        <w:pStyle w:val="Style_1"/>
        <w:spacing w:line="360" w:lineRule="auto"/>
        <w:ind/>
        <w:rPr>
          <w:rFonts w:ascii="Times New Roman" w:hAnsi="Times New Roman"/>
          <w:sz w:val="28"/>
        </w:rPr>
      </w:pPr>
    </w:p>
    <w:p w14:paraId="13000000">
      <w:pPr>
        <w:pStyle w:val="Style_1"/>
        <w:spacing w:line="360" w:lineRule="auto"/>
        <w:ind/>
        <w:rPr>
          <w:rFonts w:ascii="Times New Roman" w:hAnsi="Times New Roman"/>
          <w:sz w:val="28"/>
        </w:rPr>
      </w:pPr>
    </w:p>
    <w:p w14:paraId="14000000">
      <w:pPr>
        <w:pStyle w:val="Style_1"/>
        <w:spacing w:line="360" w:lineRule="auto"/>
        <w:ind w:firstLine="0" w:left="0"/>
        <w:rPr>
          <w:rFonts w:ascii="Times New Roman" w:hAnsi="Times New Roman"/>
          <w:sz w:val="28"/>
        </w:rPr>
      </w:pPr>
    </w:p>
    <w:p w14:paraId="15000000">
      <w:pPr>
        <w:pStyle w:val="Style_1"/>
        <w:spacing w:line="360" w:lineRule="auto"/>
        <w:ind/>
        <w:rPr>
          <w:rFonts w:ascii="Times New Roman" w:hAnsi="Times New Roman"/>
          <w:sz w:val="28"/>
        </w:rPr>
      </w:pPr>
    </w:p>
    <w:p w14:paraId="16000000">
      <w:pPr>
        <w:pStyle w:val="Style_1"/>
        <w:spacing w:line="360" w:lineRule="auto"/>
        <w:ind/>
        <w:rPr>
          <w:rFonts w:ascii="Times New Roman" w:hAnsi="Times New Roman"/>
          <w:sz w:val="28"/>
        </w:rPr>
      </w:pPr>
    </w:p>
    <w:p w14:paraId="17000000">
      <w:pPr>
        <w:ind/>
        <w:jc w:val="center"/>
        <w:rPr>
          <w:rFonts w:ascii="Times New Roman" w:hAnsi="Times New Roman"/>
          <w:i w:val="1"/>
        </w:rPr>
      </w:pPr>
      <w:r>
        <w:rPr>
          <w:rFonts w:ascii="Times New Roman" w:hAnsi="Times New Roman"/>
          <w:sz w:val="28"/>
        </w:rPr>
        <w:t xml:space="preserve">Разработчики: </w:t>
      </w:r>
      <w:r>
        <w:rPr>
          <w:rFonts w:ascii="Times New Roman" w:hAnsi="Times New Roman"/>
          <w:i w:val="1"/>
        </w:rPr>
        <w:t>Кандидат психологических наук, доцент свящ. Геннадий Егоров, протодиакон Иоанн Шевцов</w:t>
      </w:r>
    </w:p>
    <w:p w14:paraId="18000000">
      <w:pPr>
        <w:pStyle w:val="Style_1"/>
        <w:spacing w:line="360" w:lineRule="auto"/>
        <w:ind/>
        <w:rPr>
          <w:rFonts w:ascii="Times New Roman" w:hAnsi="Times New Roman"/>
          <w:sz w:val="28"/>
        </w:rPr>
      </w:pPr>
    </w:p>
    <w:p w14:paraId="19000000">
      <w:pPr>
        <w:pStyle w:val="Style_1"/>
        <w:spacing w:line="360" w:lineRule="auto"/>
        <w:ind/>
        <w:rPr>
          <w:rFonts w:ascii="Times New Roman" w:hAnsi="Times New Roman"/>
          <w:b w:val="1"/>
          <w:sz w:val="28"/>
        </w:rPr>
      </w:pPr>
    </w:p>
    <w:p w14:paraId="1A000000">
      <w:pPr>
        <w:pStyle w:val="Style_1"/>
        <w:spacing w:line="480" w:lineRule="auto"/>
        <w:ind w:firstLine="0" w:left="0"/>
        <w:rPr>
          <w:rFonts w:ascii="Times New Roman" w:hAnsi="Times New Roman"/>
          <w:sz w:val="28"/>
        </w:rPr>
      </w:pPr>
    </w:p>
    <w:p w14:paraId="1B000000">
      <w:pPr>
        <w:pStyle w:val="Style_1"/>
        <w:spacing w:line="480" w:lineRule="auto"/>
        <w:ind/>
        <w:jc w:val="center"/>
        <w:rPr>
          <w:rFonts w:ascii="Times New Roman" w:hAnsi="Times New Roman"/>
          <w:sz w:val="28"/>
        </w:rPr>
      </w:pPr>
      <w:r>
        <w:rPr>
          <w:rFonts w:ascii="Times New Roman" w:hAnsi="Times New Roman"/>
          <w:sz w:val="28"/>
        </w:rPr>
        <w:t>Рязань 201</w:t>
      </w:r>
      <w:r>
        <w:rPr>
          <w:rFonts w:ascii="Times New Roman" w:hAnsi="Times New Roman"/>
          <w:sz w:val="28"/>
        </w:rPr>
        <w:t>5</w:t>
      </w:r>
    </w:p>
    <w:p w14:paraId="1C000000">
      <w:pPr>
        <w:sectPr>
          <w:pgSz w:h="16838" w:orient="portrait" w:w="11906"/>
          <w:pgMar w:bottom="1134" w:footer="708" w:gutter="0" w:header="708" w:left="1701" w:right="850" w:top="1134"/>
        </w:sectPr>
      </w:pPr>
    </w:p>
    <w:p w14:paraId="1D000000">
      <w:pPr>
        <w:pStyle w:val="Style_2"/>
        <w:spacing w:after="0"/>
        <w:ind/>
        <w:rPr>
          <w:rFonts w:ascii="Times New Roman" w:hAnsi="Times New Roman"/>
        </w:rPr>
      </w:pPr>
      <w:r>
        <w:rPr>
          <w:rFonts w:ascii="Times New Roman" w:hAnsi="Times New Roman"/>
        </w:rPr>
        <w:t>Курс посвящен изучению Священного Писания Ветхого Завета как целого и отдельных книг, входящих в его состав, в их взаимосвязи Новым Заветом, богословской и литургической традицией Православной Церкви.</w:t>
      </w:r>
    </w:p>
    <w:p w14:paraId="1E000000">
      <w:pPr>
        <w:pStyle w:val="Style_2"/>
        <w:spacing w:after="0"/>
        <w:ind/>
        <w:rPr>
          <w:rFonts w:ascii="Times New Roman" w:hAnsi="Times New Roman"/>
        </w:rPr>
      </w:pPr>
      <w:r>
        <w:rPr>
          <w:rFonts w:ascii="Times New Roman" w:hAnsi="Times New Roman"/>
        </w:rPr>
        <w:t>Программа курса разбита на небольшие по объему подтемы, что позволяет более детально отследить межтемные и межпредметные связи. В ряде тем выделены дополнительные, т.е. не являющиеся обязательными при освоении курса разделы, предназначенные для самостоятельного изучения слушателями.</w:t>
      </w:r>
    </w:p>
    <w:p w14:paraId="1F000000">
      <w:pPr>
        <w:pStyle w:val="Style_2"/>
        <w:spacing w:after="0"/>
        <w:ind/>
        <w:rPr>
          <w:rFonts w:ascii="Times New Roman" w:hAnsi="Times New Roman"/>
        </w:rPr>
      </w:pPr>
      <w:r>
        <w:rPr>
          <w:rFonts w:ascii="Times New Roman" w:hAnsi="Times New Roman"/>
          <w:b w:val="1"/>
        </w:rPr>
        <w:t>Цель курса</w:t>
      </w:r>
      <w:r>
        <w:rPr>
          <w:rFonts w:ascii="Times New Roman" w:hAnsi="Times New Roman"/>
        </w:rPr>
        <w:t xml:space="preserve"> – сформировать у слушателей понимание места Священного Писания в православном Предании, помочь выявлению ценностной системы Священного Писания и продемонстрировать возможности ее использования в качестве основы для анализа и оценки явлений личной и общественной жизни.</w:t>
      </w:r>
    </w:p>
    <w:p w14:paraId="20000000">
      <w:pPr>
        <w:pStyle w:val="Style_2"/>
        <w:spacing w:after="0"/>
        <w:ind/>
        <w:rPr>
          <w:rFonts w:ascii="Times New Roman" w:hAnsi="Times New Roman"/>
        </w:rPr>
      </w:pPr>
      <w:r>
        <w:rPr>
          <w:rFonts w:ascii="Times New Roman" w:hAnsi="Times New Roman"/>
          <w:b w:val="1"/>
        </w:rPr>
        <w:t>Задачи курса</w:t>
      </w:r>
      <w:r>
        <w:rPr>
          <w:rFonts w:ascii="Times New Roman" w:hAnsi="Times New Roman"/>
        </w:rPr>
        <w:t>:</w:t>
      </w:r>
    </w:p>
    <w:p w14:paraId="21000000">
      <w:pPr>
        <w:pStyle w:val="Style_2"/>
        <w:spacing w:after="0"/>
        <w:ind/>
        <w:rPr>
          <w:rFonts w:ascii="Times New Roman" w:hAnsi="Times New Roman"/>
        </w:rPr>
      </w:pPr>
      <w:r>
        <w:rPr>
          <w:rFonts w:ascii="Times New Roman" w:hAnsi="Times New Roman"/>
        </w:rPr>
        <w:t>Обучение по курсу «Священное Писание Ветхого Завета» должно дать слушателю:</w:t>
      </w:r>
    </w:p>
    <w:p w14:paraId="22000000">
      <w:pPr>
        <w:pStyle w:val="Style_2"/>
        <w:numPr>
          <w:numId w:val="1"/>
        </w:numPr>
        <w:spacing w:after="0"/>
        <w:ind/>
        <w:rPr>
          <w:rFonts w:ascii="Times New Roman" w:hAnsi="Times New Roman"/>
        </w:rPr>
      </w:pPr>
      <w:r>
        <w:rPr>
          <w:rFonts w:ascii="Times New Roman" w:hAnsi="Times New Roman"/>
        </w:rPr>
        <w:t>представление о самом Священном Писании, как Божественном Откровении;</w:t>
      </w:r>
    </w:p>
    <w:p w14:paraId="23000000">
      <w:pPr>
        <w:pStyle w:val="Style_2"/>
        <w:numPr>
          <w:numId w:val="1"/>
        </w:numPr>
        <w:spacing w:after="0"/>
        <w:ind/>
        <w:rPr>
          <w:rFonts w:ascii="Times New Roman" w:hAnsi="Times New Roman"/>
        </w:rPr>
      </w:pPr>
      <w:r>
        <w:rPr>
          <w:rFonts w:ascii="Times New Roman" w:hAnsi="Times New Roman"/>
        </w:rPr>
        <w:t xml:space="preserve">общее знакомство с содержанием; </w:t>
      </w:r>
    </w:p>
    <w:p w14:paraId="24000000">
      <w:pPr>
        <w:pStyle w:val="Style_2"/>
        <w:numPr>
          <w:numId w:val="1"/>
        </w:numPr>
        <w:spacing w:after="0"/>
        <w:ind/>
        <w:rPr>
          <w:rFonts w:ascii="Times New Roman" w:hAnsi="Times New Roman"/>
        </w:rPr>
      </w:pPr>
      <w:r>
        <w:rPr>
          <w:rFonts w:ascii="Times New Roman" w:hAnsi="Times New Roman"/>
        </w:rPr>
        <w:t>общее знакомство со способами толкования;</w:t>
      </w:r>
    </w:p>
    <w:p w14:paraId="25000000">
      <w:pPr>
        <w:pStyle w:val="Style_2"/>
        <w:numPr>
          <w:numId w:val="1"/>
        </w:numPr>
        <w:spacing w:after="0"/>
        <w:ind/>
        <w:rPr>
          <w:rFonts w:ascii="Times New Roman" w:hAnsi="Times New Roman"/>
        </w:rPr>
      </w:pPr>
      <w:r>
        <w:rPr>
          <w:rFonts w:ascii="Times New Roman" w:hAnsi="Times New Roman"/>
        </w:rPr>
        <w:t>навык контекстуализации</w:t>
      </w:r>
      <w:r>
        <w:rPr>
          <w:rStyle w:val="Style_3_ch"/>
          <w:rFonts w:ascii="Times New Roman" w:hAnsi="Times New Roman"/>
        </w:rPr>
        <w:footnoteReference w:id="1"/>
      </w:r>
      <w:r>
        <w:rPr>
          <w:rFonts w:ascii="Times New Roman" w:hAnsi="Times New Roman"/>
        </w:rPr>
        <w:t>;</w:t>
      </w:r>
    </w:p>
    <w:p w14:paraId="26000000">
      <w:pPr>
        <w:pStyle w:val="Style_2"/>
        <w:numPr>
          <w:numId w:val="1"/>
        </w:numPr>
        <w:spacing w:after="0"/>
        <w:ind/>
        <w:rPr>
          <w:rFonts w:ascii="Times New Roman" w:hAnsi="Times New Roman"/>
        </w:rPr>
      </w:pPr>
      <w:r>
        <w:rPr>
          <w:rFonts w:ascii="Times New Roman" w:hAnsi="Times New Roman"/>
        </w:rPr>
        <w:t>понимание связи Ветхого и Нового Заветов;</w:t>
      </w:r>
    </w:p>
    <w:p w14:paraId="27000000">
      <w:pPr>
        <w:pStyle w:val="Style_2"/>
        <w:numPr>
          <w:numId w:val="1"/>
        </w:numPr>
        <w:spacing w:after="0"/>
        <w:ind/>
        <w:rPr>
          <w:rFonts w:ascii="Times New Roman" w:hAnsi="Times New Roman"/>
        </w:rPr>
      </w:pPr>
      <w:r>
        <w:rPr>
          <w:rFonts w:ascii="Times New Roman" w:hAnsi="Times New Roman"/>
        </w:rPr>
        <w:t>умение грамотного использования цитат из Священного Писания для обоснования той или иной позиции;</w:t>
      </w:r>
    </w:p>
    <w:p w14:paraId="28000000">
      <w:pPr>
        <w:pStyle w:val="Style_2"/>
        <w:numPr>
          <w:numId w:val="1"/>
        </w:numPr>
        <w:spacing w:after="0"/>
        <w:ind/>
        <w:rPr>
          <w:rFonts w:ascii="Times New Roman" w:hAnsi="Times New Roman"/>
        </w:rPr>
      </w:pPr>
      <w:r>
        <w:rPr>
          <w:rFonts w:ascii="Times New Roman" w:hAnsi="Times New Roman"/>
        </w:rPr>
        <w:t>знакомство с традиционными толкованиями Священного Писания, находящимися в русле Священного Предания и умение отличать такие толкования от толкований этому Преданию не соответствующих и противоречащих.</w:t>
      </w:r>
    </w:p>
    <w:p w14:paraId="29000000">
      <w:pPr>
        <w:keepNext w:val="1"/>
        <w:keepLines w:val="1"/>
        <w:tabs>
          <w:tab w:leader="none" w:pos="6840" w:val="left"/>
        </w:tabs>
        <w:spacing w:before="240"/>
        <w:ind w:right="34"/>
        <w:jc w:val="center"/>
        <w:outlineLvl w:val="1"/>
        <w:rPr>
          <w:rFonts w:ascii="Times New Roman" w:hAnsi="Times New Roman"/>
          <w:b w:val="1"/>
          <w:sz w:val="28"/>
        </w:rPr>
      </w:pPr>
      <w:r>
        <w:rPr>
          <w:rFonts w:ascii="Times New Roman" w:hAnsi="Times New Roman"/>
          <w:b w:val="1"/>
          <w:sz w:val="28"/>
        </w:rPr>
        <w:t>Программа курса</w:t>
      </w:r>
    </w:p>
    <w:p w14:paraId="2A000000">
      <w:pPr>
        <w:ind/>
        <w:jc w:val="both"/>
        <w:rPr>
          <w:rFonts w:ascii="Times New Roman" w:hAnsi="Times New Roman"/>
        </w:rPr>
      </w:pPr>
      <w:r>
        <w:rPr>
          <w:rFonts w:ascii="Times New Roman" w:hAnsi="Times New Roman"/>
        </w:rPr>
        <w:t>Тема 1. Введение в изучение Священного Писания Ветхого Завета.</w:t>
      </w:r>
    </w:p>
    <w:p w14:paraId="2B000000">
      <w:pPr>
        <w:keepNext w:val="1"/>
        <w:spacing w:before="120"/>
        <w:ind w:hanging="23" w:left="23"/>
        <w:jc w:val="center"/>
        <w:rPr>
          <w:rFonts w:ascii="Times New Roman" w:hAnsi="Times New Roman"/>
          <w:b w:val="1"/>
        </w:rPr>
      </w:pPr>
      <w:r>
        <w:rPr>
          <w:rFonts w:ascii="Times New Roman" w:hAnsi="Times New Roman"/>
          <w:b w:val="1"/>
        </w:rPr>
        <w:t>Раздел I. Законоучительные книги</w:t>
      </w:r>
    </w:p>
    <w:p w14:paraId="2C000000">
      <w:pPr>
        <w:ind/>
        <w:jc w:val="both"/>
        <w:rPr>
          <w:rFonts w:ascii="Times New Roman" w:hAnsi="Times New Roman"/>
        </w:rPr>
      </w:pPr>
      <w:r>
        <w:rPr>
          <w:rFonts w:ascii="Times New Roman" w:hAnsi="Times New Roman"/>
        </w:rPr>
        <w:t>Тема 2. Шестоднев</w:t>
      </w:r>
    </w:p>
    <w:p w14:paraId="2D000000">
      <w:pPr>
        <w:ind/>
        <w:jc w:val="both"/>
        <w:rPr>
          <w:rFonts w:ascii="Times New Roman" w:hAnsi="Times New Roman"/>
        </w:rPr>
      </w:pPr>
      <w:r>
        <w:rPr>
          <w:rFonts w:ascii="Times New Roman" w:hAnsi="Times New Roman"/>
        </w:rPr>
        <w:t>Тема 3. Сотворение человека. Пребывание в раю.</w:t>
      </w:r>
    </w:p>
    <w:p w14:paraId="2E000000">
      <w:pPr>
        <w:ind/>
        <w:jc w:val="both"/>
        <w:rPr>
          <w:rFonts w:ascii="Times New Roman" w:hAnsi="Times New Roman"/>
        </w:rPr>
      </w:pPr>
      <w:r>
        <w:rPr>
          <w:rFonts w:ascii="Times New Roman" w:hAnsi="Times New Roman"/>
        </w:rPr>
        <w:t>Тема 4. Грехопадение</w:t>
      </w:r>
    </w:p>
    <w:p w14:paraId="2F000000">
      <w:pPr>
        <w:ind/>
        <w:jc w:val="both"/>
        <w:rPr>
          <w:rFonts w:ascii="Times New Roman" w:hAnsi="Times New Roman"/>
        </w:rPr>
      </w:pPr>
      <w:r>
        <w:rPr>
          <w:rFonts w:ascii="Times New Roman" w:hAnsi="Times New Roman"/>
        </w:rPr>
        <w:t>Тема 5. История человечества от Адама до потопа. Человечество после потопа</w:t>
      </w:r>
    </w:p>
    <w:p w14:paraId="30000000">
      <w:pPr>
        <w:ind/>
        <w:jc w:val="both"/>
        <w:rPr>
          <w:rFonts w:ascii="Times New Roman" w:hAnsi="Times New Roman"/>
        </w:rPr>
      </w:pPr>
      <w:r>
        <w:rPr>
          <w:rFonts w:ascii="Times New Roman" w:hAnsi="Times New Roman"/>
        </w:rPr>
        <w:t>Тема 6. История Авраама. Завет с Авраамом</w:t>
      </w:r>
    </w:p>
    <w:p w14:paraId="31000000">
      <w:pPr>
        <w:ind/>
        <w:jc w:val="both"/>
        <w:rPr>
          <w:rFonts w:ascii="Times New Roman" w:hAnsi="Times New Roman"/>
        </w:rPr>
      </w:pPr>
      <w:r>
        <w:rPr>
          <w:rFonts w:ascii="Times New Roman" w:hAnsi="Times New Roman"/>
        </w:rPr>
        <w:t>Тема 7. История Патриархов после Авраама</w:t>
      </w:r>
    </w:p>
    <w:p w14:paraId="32000000">
      <w:pPr>
        <w:ind/>
        <w:jc w:val="both"/>
        <w:rPr>
          <w:rFonts w:ascii="Times New Roman" w:hAnsi="Times New Roman"/>
        </w:rPr>
      </w:pPr>
      <w:r>
        <w:rPr>
          <w:rFonts w:ascii="Times New Roman" w:hAnsi="Times New Roman"/>
        </w:rPr>
        <w:t>Тема 8. История исхода и странствования до Синая</w:t>
      </w:r>
    </w:p>
    <w:p w14:paraId="33000000">
      <w:pPr>
        <w:ind/>
        <w:jc w:val="both"/>
        <w:rPr>
          <w:rFonts w:ascii="Times New Roman" w:hAnsi="Times New Roman"/>
        </w:rPr>
      </w:pPr>
      <w:r>
        <w:rPr>
          <w:rFonts w:ascii="Times New Roman" w:hAnsi="Times New Roman"/>
        </w:rPr>
        <w:t>Тема 9. Заключение Завета. Дарование Закона</w:t>
      </w:r>
    </w:p>
    <w:p w14:paraId="34000000">
      <w:pPr>
        <w:ind/>
        <w:jc w:val="both"/>
        <w:rPr>
          <w:rFonts w:ascii="Times New Roman" w:hAnsi="Times New Roman"/>
        </w:rPr>
      </w:pPr>
      <w:r>
        <w:rPr>
          <w:rFonts w:ascii="Times New Roman" w:hAnsi="Times New Roman"/>
        </w:rPr>
        <w:t>Тема 10. Скиния. Священники. Богослужение. Постановления книги Левит</w:t>
      </w:r>
    </w:p>
    <w:p w14:paraId="35000000">
      <w:pPr>
        <w:ind/>
        <w:jc w:val="both"/>
        <w:rPr>
          <w:rFonts w:ascii="Times New Roman" w:hAnsi="Times New Roman"/>
        </w:rPr>
      </w:pPr>
      <w:r>
        <w:rPr>
          <w:rFonts w:ascii="Times New Roman" w:hAnsi="Times New Roman"/>
        </w:rPr>
        <w:t>Тема 11. История странствования по пустыне (Числа – Второзаконие)</w:t>
      </w:r>
    </w:p>
    <w:p w14:paraId="36000000">
      <w:pPr>
        <w:ind/>
        <w:jc w:val="both"/>
        <w:rPr>
          <w:rFonts w:ascii="Times New Roman" w:hAnsi="Times New Roman"/>
        </w:rPr>
      </w:pPr>
      <w:r>
        <w:rPr>
          <w:rFonts w:ascii="Times New Roman" w:hAnsi="Times New Roman"/>
        </w:rPr>
        <w:t>Тема 12. Обзор закона Моисеева</w:t>
      </w:r>
    </w:p>
    <w:p w14:paraId="37000000">
      <w:pPr>
        <w:keepNext w:val="1"/>
        <w:spacing w:before="120"/>
        <w:ind w:hanging="23" w:left="23"/>
        <w:jc w:val="center"/>
        <w:rPr>
          <w:rFonts w:ascii="Times New Roman" w:hAnsi="Times New Roman"/>
          <w:b w:val="1"/>
        </w:rPr>
      </w:pPr>
      <w:r>
        <w:rPr>
          <w:rFonts w:ascii="Times New Roman" w:hAnsi="Times New Roman"/>
          <w:b w:val="1"/>
        </w:rPr>
        <w:t>Раздел II. Исторические книги</w:t>
      </w:r>
    </w:p>
    <w:p w14:paraId="38000000">
      <w:pPr>
        <w:ind/>
        <w:jc w:val="both"/>
        <w:rPr>
          <w:rFonts w:ascii="Times New Roman" w:hAnsi="Times New Roman"/>
        </w:rPr>
      </w:pPr>
      <w:r>
        <w:rPr>
          <w:rFonts w:ascii="Times New Roman" w:hAnsi="Times New Roman"/>
        </w:rPr>
        <w:t>Тема 13. Эпоха теократии</w:t>
      </w:r>
    </w:p>
    <w:p w14:paraId="39000000">
      <w:pPr>
        <w:ind/>
        <w:jc w:val="both"/>
        <w:rPr>
          <w:rFonts w:ascii="Times New Roman" w:hAnsi="Times New Roman"/>
        </w:rPr>
      </w:pPr>
      <w:r>
        <w:rPr>
          <w:rFonts w:ascii="Times New Roman" w:hAnsi="Times New Roman"/>
        </w:rPr>
        <w:t>Тема 14. Неразделенное Царство</w:t>
      </w:r>
    </w:p>
    <w:p w14:paraId="3A000000">
      <w:pPr>
        <w:ind/>
        <w:jc w:val="both"/>
        <w:rPr>
          <w:rFonts w:ascii="Times New Roman" w:hAnsi="Times New Roman"/>
        </w:rPr>
      </w:pPr>
      <w:r>
        <w:rPr>
          <w:rFonts w:ascii="Times New Roman" w:hAnsi="Times New Roman"/>
        </w:rPr>
        <w:t>Тема 15. История Израильского царства</w:t>
      </w:r>
    </w:p>
    <w:p w14:paraId="3B000000">
      <w:pPr>
        <w:ind/>
        <w:jc w:val="both"/>
        <w:rPr>
          <w:rFonts w:ascii="Times New Roman" w:hAnsi="Times New Roman"/>
        </w:rPr>
      </w:pPr>
      <w:r>
        <w:rPr>
          <w:rFonts w:ascii="Times New Roman" w:hAnsi="Times New Roman"/>
        </w:rPr>
        <w:t>Тема 16. История Иудейского царства</w:t>
      </w:r>
    </w:p>
    <w:p w14:paraId="3C000000">
      <w:pPr>
        <w:ind/>
        <w:jc w:val="both"/>
        <w:rPr>
          <w:rFonts w:ascii="Times New Roman" w:hAnsi="Times New Roman"/>
        </w:rPr>
      </w:pPr>
      <w:r>
        <w:rPr>
          <w:rFonts w:ascii="Times New Roman" w:hAnsi="Times New Roman"/>
        </w:rPr>
        <w:t>Тема 17. Падение Иудейского царства</w:t>
      </w:r>
    </w:p>
    <w:p w14:paraId="3D000000">
      <w:pPr>
        <w:ind/>
        <w:jc w:val="both"/>
        <w:rPr>
          <w:rFonts w:ascii="Times New Roman" w:hAnsi="Times New Roman"/>
        </w:rPr>
      </w:pPr>
      <w:r>
        <w:rPr>
          <w:rFonts w:ascii="Times New Roman" w:hAnsi="Times New Roman"/>
        </w:rPr>
        <w:t xml:space="preserve">Тема 18. Вавилонский плен. Возвращение Палестину. </w:t>
      </w:r>
    </w:p>
    <w:p w14:paraId="3E000000">
      <w:pPr>
        <w:ind/>
        <w:jc w:val="both"/>
        <w:rPr>
          <w:rFonts w:ascii="Times New Roman" w:hAnsi="Times New Roman"/>
        </w:rPr>
      </w:pPr>
      <w:r>
        <w:rPr>
          <w:rFonts w:ascii="Times New Roman" w:hAnsi="Times New Roman"/>
        </w:rPr>
        <w:t>Тема 19. Иудея в период греческого владычества. Восстание Маккавеев.</w:t>
      </w:r>
    </w:p>
    <w:p w14:paraId="3F000000">
      <w:pPr>
        <w:ind/>
        <w:jc w:val="both"/>
        <w:rPr>
          <w:rFonts w:ascii="Times New Roman" w:hAnsi="Times New Roman"/>
        </w:rPr>
      </w:pPr>
      <w:r>
        <w:rPr>
          <w:rFonts w:ascii="Times New Roman" w:hAnsi="Times New Roman"/>
        </w:rPr>
        <w:t>Тема 20. От Маккавеев до Ирода Великого</w:t>
      </w:r>
    </w:p>
    <w:p w14:paraId="40000000">
      <w:pPr>
        <w:keepNext w:val="1"/>
        <w:spacing w:before="120"/>
        <w:ind w:hanging="23" w:left="23"/>
        <w:jc w:val="center"/>
        <w:rPr>
          <w:rFonts w:ascii="Times New Roman" w:hAnsi="Times New Roman"/>
          <w:b w:val="1"/>
        </w:rPr>
      </w:pPr>
      <w:r>
        <w:rPr>
          <w:rFonts w:ascii="Times New Roman" w:hAnsi="Times New Roman"/>
          <w:b w:val="1"/>
        </w:rPr>
        <w:t>Раздел III. Учительные книги</w:t>
      </w:r>
    </w:p>
    <w:p w14:paraId="41000000">
      <w:pPr>
        <w:ind/>
        <w:jc w:val="both"/>
        <w:rPr>
          <w:rFonts w:ascii="Times New Roman" w:hAnsi="Times New Roman"/>
        </w:rPr>
      </w:pPr>
      <w:r>
        <w:rPr>
          <w:rFonts w:ascii="Times New Roman" w:hAnsi="Times New Roman"/>
        </w:rPr>
        <w:t>Тема 21. Общее введение в учительные книги</w:t>
      </w:r>
    </w:p>
    <w:p w14:paraId="42000000">
      <w:pPr>
        <w:ind/>
        <w:jc w:val="both"/>
        <w:rPr>
          <w:rFonts w:ascii="Times New Roman" w:hAnsi="Times New Roman"/>
        </w:rPr>
      </w:pPr>
      <w:r>
        <w:rPr>
          <w:rFonts w:ascii="Times New Roman" w:hAnsi="Times New Roman"/>
        </w:rPr>
        <w:t>Тема 22. Книга Иова</w:t>
      </w:r>
    </w:p>
    <w:p w14:paraId="43000000">
      <w:pPr>
        <w:ind/>
        <w:jc w:val="both"/>
        <w:rPr>
          <w:rFonts w:ascii="Times New Roman" w:hAnsi="Times New Roman"/>
        </w:rPr>
      </w:pPr>
      <w:r>
        <w:rPr>
          <w:rFonts w:ascii="Times New Roman" w:hAnsi="Times New Roman"/>
        </w:rPr>
        <w:t>Тема 23. Псалтырь: происхождение, особенности, структура, виды псалмов</w:t>
      </w:r>
    </w:p>
    <w:p w14:paraId="44000000">
      <w:pPr>
        <w:ind/>
        <w:jc w:val="both"/>
        <w:rPr>
          <w:rFonts w:ascii="Times New Roman" w:hAnsi="Times New Roman"/>
        </w:rPr>
      </w:pPr>
      <w:r>
        <w:rPr>
          <w:rFonts w:ascii="Times New Roman" w:hAnsi="Times New Roman"/>
        </w:rPr>
        <w:t xml:space="preserve">Тема 24. Толкование Псалтыри. </w:t>
      </w:r>
    </w:p>
    <w:p w14:paraId="45000000">
      <w:pPr>
        <w:ind/>
        <w:jc w:val="both"/>
        <w:rPr>
          <w:rFonts w:ascii="Times New Roman" w:hAnsi="Times New Roman"/>
        </w:rPr>
      </w:pPr>
      <w:r>
        <w:rPr>
          <w:rFonts w:ascii="Times New Roman" w:hAnsi="Times New Roman"/>
        </w:rPr>
        <w:t>Тема 25. Псалтырь как пророческая книга</w:t>
      </w:r>
    </w:p>
    <w:p w14:paraId="46000000">
      <w:pPr>
        <w:ind/>
        <w:jc w:val="both"/>
        <w:rPr>
          <w:rFonts w:ascii="Times New Roman" w:hAnsi="Times New Roman"/>
        </w:rPr>
      </w:pPr>
      <w:r>
        <w:rPr>
          <w:rFonts w:ascii="Times New Roman" w:hAnsi="Times New Roman"/>
        </w:rPr>
        <w:t>Тема 26. Книги Соломоновы: Притчи, Екклесиаст, Песнь Песней</w:t>
      </w:r>
    </w:p>
    <w:p w14:paraId="47000000">
      <w:pPr>
        <w:ind/>
        <w:jc w:val="both"/>
        <w:rPr>
          <w:rFonts w:ascii="Times New Roman" w:hAnsi="Times New Roman"/>
        </w:rPr>
      </w:pPr>
      <w:r>
        <w:rPr>
          <w:rFonts w:ascii="Times New Roman" w:hAnsi="Times New Roman"/>
        </w:rPr>
        <w:t>Тема 27. Неканонические учительные книги</w:t>
      </w:r>
    </w:p>
    <w:p w14:paraId="48000000">
      <w:pPr>
        <w:ind/>
        <w:jc w:val="both"/>
        <w:rPr>
          <w:rFonts w:ascii="Times New Roman" w:hAnsi="Times New Roman"/>
        </w:rPr>
      </w:pPr>
      <w:r>
        <w:rPr>
          <w:rFonts w:ascii="Times New Roman" w:hAnsi="Times New Roman"/>
        </w:rPr>
        <w:t>Тема 28. Ветхозаветное учение о Премудрости</w:t>
      </w:r>
    </w:p>
    <w:p w14:paraId="49000000">
      <w:pPr>
        <w:keepNext w:val="1"/>
        <w:spacing w:before="120"/>
        <w:ind w:hanging="23" w:left="23"/>
        <w:jc w:val="center"/>
        <w:rPr>
          <w:rFonts w:ascii="Times New Roman" w:hAnsi="Times New Roman"/>
          <w:b w:val="1"/>
        </w:rPr>
      </w:pPr>
      <w:r>
        <w:rPr>
          <w:rFonts w:ascii="Times New Roman" w:hAnsi="Times New Roman"/>
          <w:b w:val="1"/>
        </w:rPr>
        <w:t xml:space="preserve">Раздел IV. Пророческие книги </w:t>
      </w:r>
    </w:p>
    <w:p w14:paraId="4A000000">
      <w:pPr>
        <w:ind/>
        <w:jc w:val="both"/>
        <w:rPr>
          <w:rFonts w:ascii="Times New Roman" w:hAnsi="Times New Roman"/>
        </w:rPr>
      </w:pPr>
      <w:r>
        <w:rPr>
          <w:rFonts w:ascii="Times New Roman" w:hAnsi="Times New Roman"/>
        </w:rPr>
        <w:t>Тема 29. Общее введение в пророческие книги. Служение ветхозаветных пророков</w:t>
      </w:r>
    </w:p>
    <w:p w14:paraId="4B000000">
      <w:pPr>
        <w:ind/>
        <w:jc w:val="both"/>
        <w:rPr>
          <w:rFonts w:ascii="Times New Roman" w:hAnsi="Times New Roman"/>
        </w:rPr>
      </w:pPr>
      <w:r>
        <w:rPr>
          <w:rFonts w:ascii="Times New Roman" w:hAnsi="Times New Roman"/>
        </w:rPr>
        <w:t>Тема 30. Книги малых пророков Осии, Иоиля, Амоса и Софонии</w:t>
      </w:r>
    </w:p>
    <w:p w14:paraId="4C000000">
      <w:pPr>
        <w:ind/>
        <w:jc w:val="both"/>
        <w:rPr>
          <w:rFonts w:ascii="Times New Roman" w:hAnsi="Times New Roman"/>
        </w:rPr>
      </w:pPr>
      <w:r>
        <w:rPr>
          <w:rFonts w:ascii="Times New Roman" w:hAnsi="Times New Roman"/>
        </w:rPr>
        <w:t>Тема 31. Книга пророка Исаии</w:t>
      </w:r>
    </w:p>
    <w:p w14:paraId="4D000000">
      <w:pPr>
        <w:ind/>
        <w:jc w:val="both"/>
        <w:rPr>
          <w:rFonts w:ascii="Times New Roman" w:hAnsi="Times New Roman"/>
        </w:rPr>
      </w:pPr>
      <w:r>
        <w:rPr>
          <w:rFonts w:ascii="Times New Roman" w:hAnsi="Times New Roman"/>
        </w:rPr>
        <w:t>Тема 32. Книга пророка Михея</w:t>
      </w:r>
    </w:p>
    <w:p w14:paraId="4E000000">
      <w:pPr>
        <w:ind/>
        <w:jc w:val="both"/>
        <w:rPr>
          <w:rFonts w:ascii="Times New Roman" w:hAnsi="Times New Roman"/>
        </w:rPr>
      </w:pPr>
      <w:r>
        <w:rPr>
          <w:rFonts w:ascii="Times New Roman" w:hAnsi="Times New Roman"/>
        </w:rPr>
        <w:t>Тема 33. Книги пророков Авдия, Ионы и Наума</w:t>
      </w:r>
    </w:p>
    <w:p w14:paraId="4F000000">
      <w:pPr>
        <w:ind/>
        <w:jc w:val="both"/>
        <w:rPr>
          <w:rFonts w:ascii="Times New Roman" w:hAnsi="Times New Roman"/>
        </w:rPr>
      </w:pPr>
      <w:r>
        <w:rPr>
          <w:rFonts w:ascii="Times New Roman" w:hAnsi="Times New Roman"/>
        </w:rPr>
        <w:t>Тема 34. Книга пророка Аввакума</w:t>
      </w:r>
    </w:p>
    <w:p w14:paraId="50000000">
      <w:pPr>
        <w:ind/>
        <w:jc w:val="both"/>
        <w:rPr>
          <w:rFonts w:ascii="Times New Roman" w:hAnsi="Times New Roman"/>
        </w:rPr>
      </w:pPr>
      <w:r>
        <w:rPr>
          <w:rFonts w:ascii="Times New Roman" w:hAnsi="Times New Roman"/>
        </w:rPr>
        <w:t>Тема 35. Книга пророка Иеремии</w:t>
      </w:r>
    </w:p>
    <w:p w14:paraId="51000000">
      <w:pPr>
        <w:ind/>
        <w:jc w:val="both"/>
        <w:rPr>
          <w:rFonts w:ascii="Times New Roman" w:hAnsi="Times New Roman"/>
        </w:rPr>
      </w:pPr>
      <w:r>
        <w:rPr>
          <w:rFonts w:ascii="Times New Roman" w:hAnsi="Times New Roman"/>
        </w:rPr>
        <w:t>Тема 36. Книга Плач Иеремии, Послание Иеремии, книга пророка Варуха</w:t>
      </w:r>
    </w:p>
    <w:p w14:paraId="52000000">
      <w:pPr>
        <w:ind/>
        <w:jc w:val="both"/>
        <w:rPr>
          <w:rFonts w:ascii="Times New Roman" w:hAnsi="Times New Roman"/>
        </w:rPr>
      </w:pPr>
      <w:r>
        <w:rPr>
          <w:rFonts w:ascii="Times New Roman" w:hAnsi="Times New Roman"/>
        </w:rPr>
        <w:t>Тема 37. Книга пророка Иезекииля</w:t>
      </w:r>
    </w:p>
    <w:p w14:paraId="53000000">
      <w:pPr>
        <w:ind/>
        <w:jc w:val="both"/>
        <w:rPr>
          <w:rFonts w:ascii="Times New Roman" w:hAnsi="Times New Roman"/>
        </w:rPr>
      </w:pPr>
      <w:r>
        <w:rPr>
          <w:rFonts w:ascii="Times New Roman" w:hAnsi="Times New Roman"/>
        </w:rPr>
        <w:t>Тема 38. Книги пророков Аггея, Захарии и Малахии</w:t>
      </w:r>
    </w:p>
    <w:p w14:paraId="54000000">
      <w:pPr>
        <w:ind/>
        <w:jc w:val="both"/>
        <w:rPr>
          <w:rFonts w:ascii="Times New Roman" w:hAnsi="Times New Roman"/>
        </w:rPr>
      </w:pPr>
      <w:r>
        <w:rPr>
          <w:rFonts w:ascii="Times New Roman" w:hAnsi="Times New Roman"/>
        </w:rPr>
        <w:t>Тема 39. Книга пророка Даниила</w:t>
      </w:r>
    </w:p>
    <w:p w14:paraId="55000000">
      <w:pPr>
        <w:ind/>
        <w:jc w:val="both"/>
        <w:rPr>
          <w:rFonts w:ascii="Times New Roman" w:hAnsi="Times New Roman"/>
        </w:rPr>
      </w:pPr>
      <w:r>
        <w:rPr>
          <w:rFonts w:ascii="Times New Roman" w:hAnsi="Times New Roman"/>
        </w:rPr>
        <w:t>Тема 40. Общее обозрение пророчеств о Христе, Новом Завете и Церкви</w:t>
      </w:r>
    </w:p>
    <w:p w14:paraId="56000000">
      <w:pPr>
        <w:ind w:firstLine="709" w:left="0"/>
        <w:jc w:val="both"/>
        <w:rPr>
          <w:rFonts w:ascii="Times New Roman" w:hAnsi="Times New Roman"/>
          <w:b w:val="1"/>
        </w:rPr>
      </w:pPr>
    </w:p>
    <w:p w14:paraId="57000000">
      <w:pPr>
        <w:keepNext w:val="1"/>
        <w:widowControl w:val="0"/>
        <w:spacing w:before="240"/>
        <w:ind/>
        <w:jc w:val="both"/>
        <w:outlineLvl w:val="3"/>
        <w:rPr>
          <w:rFonts w:ascii="Times New Roman" w:hAnsi="Times New Roman"/>
          <w:b w:val="1"/>
        </w:rPr>
      </w:pPr>
      <w:r>
        <w:rPr>
          <w:rFonts w:ascii="Times New Roman" w:hAnsi="Times New Roman"/>
          <w:b w:val="1"/>
        </w:rPr>
        <w:t>Тема 1. Введение.</w:t>
      </w:r>
    </w:p>
    <w:p w14:paraId="58000000">
      <w:pPr>
        <w:ind w:firstLine="601" w:left="0"/>
        <w:jc w:val="both"/>
        <w:rPr>
          <w:rFonts w:ascii="Times New Roman" w:hAnsi="Times New Roman"/>
        </w:rPr>
      </w:pPr>
      <w:r>
        <w:rPr>
          <w:rFonts w:ascii="Times New Roman" w:hAnsi="Times New Roman"/>
        </w:rPr>
        <w:t>О пользе и необходимости изучения Священного Писания.  Основные понятия и термины. Состав и разделение ветхозаветных книг. Понятие богодухновенности. Неканонические книги и апокрифы. Языки Библии. Толкование Священного Писания. Его виды и характеристика каждого из них. Библейская критика.</w:t>
      </w:r>
    </w:p>
    <w:p w14:paraId="59000000">
      <w:pPr>
        <w:ind w:firstLine="709" w:left="0"/>
        <w:jc w:val="both"/>
        <w:rPr>
          <w:rFonts w:ascii="Times New Roman" w:hAnsi="Times New Roman"/>
        </w:rPr>
      </w:pPr>
      <w:r>
        <w:rPr>
          <w:rFonts w:ascii="Times New Roman" w:hAnsi="Times New Roman"/>
          <w:i w:val="1"/>
        </w:rPr>
        <w:t xml:space="preserve">Связанная тема: </w:t>
      </w:r>
      <w:r>
        <w:rPr>
          <w:rFonts w:ascii="Times New Roman" w:hAnsi="Times New Roman"/>
        </w:rPr>
        <w:t>18.</w:t>
      </w:r>
    </w:p>
    <w:p w14:paraId="5A000000">
      <w:pPr>
        <w:spacing w:before="60"/>
        <w:ind/>
        <w:jc w:val="both"/>
        <w:rPr>
          <w:rFonts w:ascii="Times New Roman" w:hAnsi="Times New Roman"/>
          <w:u w:val="single"/>
        </w:rPr>
      </w:pPr>
      <w:r>
        <w:rPr>
          <w:rFonts w:ascii="Times New Roman" w:hAnsi="Times New Roman"/>
          <w:u w:val="single"/>
        </w:rPr>
        <w:t>Литература:</w:t>
      </w:r>
    </w:p>
    <w:p w14:paraId="5B000000">
      <w:pPr>
        <w:numPr>
          <w:numId w:val="2"/>
        </w:numPr>
        <w:ind/>
        <w:jc w:val="both"/>
        <w:rPr>
          <w:rFonts w:ascii="Times New Roman" w:hAnsi="Times New Roman"/>
        </w:rPr>
      </w:pPr>
      <w:r>
        <w:rPr>
          <w:rFonts w:ascii="Times New Roman" w:hAnsi="Times New Roman"/>
          <w:i w:val="1"/>
        </w:rPr>
        <w:t>Егоров Г., свящ</w:t>
      </w:r>
      <w:r>
        <w:rPr>
          <w:rFonts w:ascii="Times New Roman" w:hAnsi="Times New Roman"/>
        </w:rPr>
        <w:t>. Священное Писание Ветхого Завета: учебное пособие. М., 2011. Введение. Приложение: К введению.</w:t>
      </w:r>
    </w:p>
    <w:p w14:paraId="5C000000">
      <w:pPr>
        <w:numPr>
          <w:numId w:val="2"/>
        </w:numPr>
        <w:ind/>
        <w:jc w:val="both"/>
        <w:rPr>
          <w:rFonts w:ascii="Times New Roman" w:hAnsi="Times New Roman"/>
        </w:rPr>
      </w:pPr>
      <w:r>
        <w:rPr>
          <w:rFonts w:ascii="Times New Roman" w:hAnsi="Times New Roman"/>
          <w:i w:val="1"/>
        </w:rPr>
        <w:t>Юнгеров П.А.</w:t>
      </w:r>
      <w:r>
        <w:rPr>
          <w:rFonts w:ascii="Times New Roman" w:hAnsi="Times New Roman"/>
        </w:rPr>
        <w:t xml:space="preserve"> Введение в Ветхий Завет в 2 книгах. М., 2003. Кн. 1. Частное историко-критическое введение в Священные Ветхозаветные книги</w:t>
      </w:r>
    </w:p>
    <w:p w14:paraId="5D000000">
      <w:pPr>
        <w:numPr>
          <w:numId w:val="2"/>
        </w:numPr>
        <w:ind/>
        <w:jc w:val="both"/>
        <w:rPr>
          <w:rFonts w:ascii="Times New Roman" w:hAnsi="Times New Roman"/>
        </w:rPr>
      </w:pPr>
      <w:r>
        <w:rPr>
          <w:rFonts w:ascii="Times New Roman" w:hAnsi="Times New Roman"/>
          <w:i w:val="1"/>
        </w:rPr>
        <w:t>Олесницкий А.</w:t>
      </w:r>
      <w:r>
        <w:rPr>
          <w:rFonts w:ascii="Times New Roman" w:hAnsi="Times New Roman"/>
        </w:rPr>
        <w:t xml:space="preserve"> Руководственные о Священном Писании Ветхого и Нового Завета сведения из творений святых отцов и учителей Церкви. Репр. Воспр. изд. СПб., 1894.  М., 2002. §§ 1-8.</w:t>
      </w:r>
    </w:p>
    <w:p w14:paraId="5E000000">
      <w:pPr>
        <w:spacing w:before="60"/>
        <w:ind/>
        <w:jc w:val="both"/>
        <w:rPr>
          <w:rFonts w:ascii="Times New Roman" w:hAnsi="Times New Roman"/>
          <w:u w:val="single"/>
        </w:rPr>
      </w:pPr>
      <w:r>
        <w:rPr>
          <w:rFonts w:ascii="Times New Roman" w:hAnsi="Times New Roman"/>
          <w:u w:val="single"/>
        </w:rPr>
        <w:t>Вопросы для самопроверки:</w:t>
      </w:r>
    </w:p>
    <w:p w14:paraId="5F000000">
      <w:pPr>
        <w:numPr>
          <w:numId w:val="3"/>
        </w:numPr>
        <w:ind/>
        <w:jc w:val="both"/>
        <w:rPr>
          <w:rFonts w:ascii="Times New Roman" w:hAnsi="Times New Roman"/>
        </w:rPr>
      </w:pPr>
      <w:r>
        <w:rPr>
          <w:rFonts w:ascii="Times New Roman" w:hAnsi="Times New Roman"/>
        </w:rPr>
        <w:t>Перечислите книги Священного Писания Ветхого Завета по следующим категориям: законоположительные, исторические, учительные, пророческие; канонические и неканонические.</w:t>
      </w:r>
    </w:p>
    <w:p w14:paraId="60000000">
      <w:pPr>
        <w:numPr>
          <w:numId w:val="3"/>
        </w:numPr>
        <w:ind/>
        <w:jc w:val="both"/>
        <w:rPr>
          <w:rFonts w:ascii="Times New Roman" w:hAnsi="Times New Roman"/>
        </w:rPr>
      </w:pPr>
      <w:r>
        <w:rPr>
          <w:rFonts w:ascii="Times New Roman" w:hAnsi="Times New Roman"/>
        </w:rPr>
        <w:t>Что такое неканонические книги и апокрифы? Каково отношение к ним Православной Церкви?</w:t>
      </w:r>
    </w:p>
    <w:p w14:paraId="61000000">
      <w:pPr>
        <w:numPr>
          <w:numId w:val="3"/>
        </w:numPr>
        <w:ind/>
        <w:jc w:val="both"/>
        <w:rPr>
          <w:rFonts w:ascii="Times New Roman" w:hAnsi="Times New Roman"/>
        </w:rPr>
      </w:pPr>
      <w:r>
        <w:rPr>
          <w:rFonts w:ascii="Times New Roman" w:hAnsi="Times New Roman"/>
        </w:rPr>
        <w:t>На каких языках были написаны книги Библии?</w:t>
      </w:r>
    </w:p>
    <w:p w14:paraId="62000000">
      <w:pPr>
        <w:numPr>
          <w:numId w:val="3"/>
        </w:numPr>
        <w:ind/>
        <w:jc w:val="both"/>
        <w:rPr>
          <w:rFonts w:ascii="Times New Roman" w:hAnsi="Times New Roman"/>
        </w:rPr>
      </w:pPr>
      <w:r>
        <w:rPr>
          <w:rFonts w:ascii="Times New Roman" w:hAnsi="Times New Roman"/>
        </w:rPr>
        <w:t>Что такое «Септуагинта», «LXX», «Масоретский текст»?</w:t>
      </w:r>
    </w:p>
    <w:p w14:paraId="63000000">
      <w:pPr>
        <w:numPr>
          <w:numId w:val="3"/>
        </w:numPr>
        <w:ind/>
        <w:jc w:val="both"/>
        <w:rPr>
          <w:rFonts w:ascii="Times New Roman" w:hAnsi="Times New Roman"/>
        </w:rPr>
      </w:pPr>
      <w:r>
        <w:rPr>
          <w:rFonts w:ascii="Times New Roman" w:hAnsi="Times New Roman"/>
        </w:rPr>
        <w:t>Чем Священное Писание отличается от книг, написанных святыми отцами?</w:t>
      </w:r>
    </w:p>
    <w:p w14:paraId="64000000">
      <w:pPr>
        <w:ind w:firstLine="0" w:left="1080"/>
        <w:jc w:val="both"/>
        <w:rPr>
          <w:rFonts w:ascii="Times New Roman" w:hAnsi="Times New Roman"/>
        </w:rPr>
      </w:pPr>
      <w:r>
        <w:rPr>
          <w:rFonts w:ascii="Times New Roman" w:hAnsi="Times New Roman"/>
        </w:rPr>
        <w:t>а) Какие виды толкования Священного Писания Вы знаете?</w:t>
      </w:r>
    </w:p>
    <w:p w14:paraId="65000000">
      <w:pPr>
        <w:ind w:firstLine="360" w:left="720"/>
        <w:jc w:val="both"/>
        <w:rPr>
          <w:rFonts w:ascii="Times New Roman" w:hAnsi="Times New Roman"/>
        </w:rPr>
      </w:pPr>
      <w:r>
        <w:rPr>
          <w:rFonts w:ascii="Times New Roman" w:hAnsi="Times New Roman"/>
        </w:rPr>
        <w:t>б) Дайте краткую характеристику каждого из них.</w:t>
      </w:r>
    </w:p>
    <w:p w14:paraId="66000000">
      <w:pPr>
        <w:ind w:firstLine="360" w:left="720"/>
        <w:jc w:val="both"/>
        <w:rPr>
          <w:rFonts w:ascii="Times New Roman" w:hAnsi="Times New Roman"/>
        </w:rPr>
      </w:pPr>
      <w:r>
        <w:rPr>
          <w:rFonts w:ascii="Times New Roman" w:hAnsi="Times New Roman"/>
        </w:rPr>
        <w:t>в) Приведите пример каждого вида толкования.</w:t>
      </w:r>
    </w:p>
    <w:p w14:paraId="67000000">
      <w:pPr>
        <w:numPr>
          <w:numId w:val="3"/>
        </w:numPr>
        <w:ind/>
        <w:jc w:val="both"/>
        <w:rPr>
          <w:rFonts w:ascii="Times New Roman" w:hAnsi="Times New Roman"/>
        </w:rPr>
      </w:pPr>
      <w:r>
        <w:rPr>
          <w:rFonts w:ascii="Times New Roman" w:hAnsi="Times New Roman"/>
        </w:rPr>
        <w:t>Что необходимо делать человеку, чтобы "изучить" Священное Писание?</w:t>
      </w:r>
    </w:p>
    <w:p w14:paraId="68000000">
      <w:pPr>
        <w:numPr>
          <w:numId w:val="3"/>
        </w:numPr>
        <w:ind/>
        <w:jc w:val="both"/>
        <w:rPr>
          <w:rFonts w:ascii="Times New Roman" w:hAnsi="Times New Roman"/>
        </w:rPr>
      </w:pPr>
      <w:r>
        <w:rPr>
          <w:rFonts w:ascii="Times New Roman" w:hAnsi="Times New Roman"/>
        </w:rPr>
        <w:t xml:space="preserve">Имеет ли смысл православным заниматься библейско-критическими исследованиями? Если да, то как и для чего? </w:t>
      </w:r>
    </w:p>
    <w:p w14:paraId="69000000">
      <w:pPr>
        <w:keepNext w:val="1"/>
        <w:spacing w:before="240"/>
        <w:ind/>
        <w:jc w:val="center"/>
        <w:outlineLvl w:val="2"/>
        <w:rPr>
          <w:rFonts w:ascii="Times New Roman" w:hAnsi="Times New Roman"/>
          <w:b w:val="1"/>
        </w:rPr>
      </w:pPr>
      <w:r>
        <w:rPr>
          <w:rFonts w:ascii="Times New Roman" w:hAnsi="Times New Roman"/>
          <w:b w:val="1"/>
        </w:rPr>
        <w:t>Раздел I. Законоучительные книги</w:t>
      </w:r>
    </w:p>
    <w:p w14:paraId="6A000000">
      <w:pPr>
        <w:keepNext w:val="1"/>
        <w:widowControl w:val="0"/>
        <w:ind/>
        <w:jc w:val="both"/>
        <w:outlineLvl w:val="3"/>
        <w:rPr>
          <w:rFonts w:ascii="Times New Roman" w:hAnsi="Times New Roman"/>
          <w:b w:val="1"/>
        </w:rPr>
      </w:pPr>
      <w:r>
        <w:rPr>
          <w:rFonts w:ascii="Times New Roman" w:hAnsi="Times New Roman"/>
          <w:b w:val="1"/>
        </w:rPr>
        <w:t>Тема 2. Шестоднев.</w:t>
      </w:r>
    </w:p>
    <w:p w14:paraId="6B000000">
      <w:pPr>
        <w:ind w:firstLine="601" w:left="0"/>
        <w:jc w:val="both"/>
        <w:rPr>
          <w:rFonts w:ascii="Times New Roman" w:hAnsi="Times New Roman"/>
        </w:rPr>
      </w:pPr>
      <w:r>
        <w:rPr>
          <w:rFonts w:ascii="Times New Roman" w:hAnsi="Times New Roman"/>
        </w:rPr>
        <w:t xml:space="preserve">Книга Бытия о сотворении мира. Свидетельство об участии Лиц Святой Троицы в творении. Последовательность сотворения мира. Структура Шестоднева. Отличие библейского повествования от языческих мифов. Проблема сопоставления Шестоднева с научными гипотезами о происхождении мира. Дополнительные сведения из других книг Писания о сотворении мира (Псалтырь, Притчи Соломона, 2 книга Маккавейская). </w:t>
      </w:r>
    </w:p>
    <w:p w14:paraId="6C000000">
      <w:pPr>
        <w:ind w:firstLine="709" w:left="0"/>
        <w:jc w:val="both"/>
        <w:rPr>
          <w:rFonts w:ascii="Times New Roman" w:hAnsi="Times New Roman"/>
        </w:rPr>
      </w:pPr>
      <w:r>
        <w:rPr>
          <w:rFonts w:ascii="Times New Roman" w:hAnsi="Times New Roman"/>
          <w:i w:val="1"/>
        </w:rPr>
        <w:t>Связанные темы: 19, 24, 26.</w:t>
      </w:r>
    </w:p>
    <w:p w14:paraId="6D000000">
      <w:pPr>
        <w:spacing w:before="60"/>
        <w:ind/>
        <w:jc w:val="both"/>
        <w:rPr>
          <w:rFonts w:ascii="Times New Roman" w:hAnsi="Times New Roman"/>
          <w:u w:val="single"/>
        </w:rPr>
      </w:pPr>
      <w:r>
        <w:rPr>
          <w:rFonts w:ascii="Times New Roman" w:hAnsi="Times New Roman"/>
          <w:u w:val="single"/>
        </w:rPr>
        <w:t>Литература:</w:t>
      </w:r>
    </w:p>
    <w:p w14:paraId="6E000000">
      <w:pPr>
        <w:numPr>
          <w:numId w:val="4"/>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 пп. 1.1, 1.2. Приложение: К главе 1.</w:t>
      </w:r>
    </w:p>
    <w:p w14:paraId="6F000000">
      <w:pPr>
        <w:numPr>
          <w:numId w:val="4"/>
        </w:numPr>
        <w:ind/>
        <w:jc w:val="both"/>
        <w:rPr>
          <w:rFonts w:ascii="Times New Roman" w:hAnsi="Times New Roman"/>
        </w:rPr>
      </w:pPr>
      <w:r>
        <w:rPr>
          <w:rFonts w:ascii="Times New Roman" w:hAnsi="Times New Roman"/>
          <w:i w:val="1"/>
        </w:rPr>
        <w:t>Кильчевский В. свящ</w:t>
      </w:r>
      <w:r>
        <w:rPr>
          <w:rFonts w:ascii="Times New Roman" w:hAnsi="Times New Roman"/>
        </w:rPr>
        <w:t>. Лицом к лицу с Откровением: Исследование Писания. Бытие 1-3. М., 2005.</w:t>
      </w:r>
    </w:p>
    <w:p w14:paraId="70000000">
      <w:pPr>
        <w:numPr>
          <w:numId w:val="4"/>
        </w:numPr>
        <w:ind/>
        <w:jc w:val="both"/>
        <w:rPr>
          <w:rFonts w:ascii="Times New Roman" w:hAnsi="Times New Roman"/>
        </w:rPr>
      </w:pPr>
      <w:r>
        <w:rPr>
          <w:rFonts w:ascii="Times New Roman" w:hAnsi="Times New Roman"/>
          <w:i w:val="1"/>
        </w:rPr>
        <w:t>Юнгеров П.А.</w:t>
      </w:r>
      <w:r>
        <w:rPr>
          <w:rFonts w:ascii="Times New Roman" w:hAnsi="Times New Roman"/>
        </w:rPr>
        <w:t xml:space="preserve"> Введение в Ветхий Завет в 2 книгах. М., 2003. Кн. 1. Частное историко-критическое введение в Священные Ветхозаветные книги. Отдел 1.</w:t>
      </w:r>
    </w:p>
    <w:p w14:paraId="71000000">
      <w:pPr>
        <w:spacing w:before="60"/>
        <w:ind/>
        <w:jc w:val="both"/>
        <w:rPr>
          <w:rFonts w:ascii="Times New Roman" w:hAnsi="Times New Roman"/>
          <w:u w:val="single"/>
        </w:rPr>
      </w:pPr>
      <w:r>
        <w:rPr>
          <w:rFonts w:ascii="Times New Roman" w:hAnsi="Times New Roman"/>
          <w:u w:val="single"/>
        </w:rPr>
        <w:t>Творения святых отцов:</w:t>
      </w:r>
    </w:p>
    <w:p w14:paraId="72000000">
      <w:pPr>
        <w:numPr>
          <w:numId w:val="5"/>
        </w:numPr>
        <w:ind/>
        <w:jc w:val="both"/>
        <w:rPr>
          <w:rFonts w:ascii="Times New Roman" w:hAnsi="Times New Roman"/>
        </w:rPr>
      </w:pPr>
      <w:r>
        <w:rPr>
          <w:rFonts w:ascii="Times New Roman" w:hAnsi="Times New Roman"/>
          <w:i w:val="1"/>
        </w:rPr>
        <w:t>Василий Великий, свт</w:t>
      </w:r>
      <w:r>
        <w:rPr>
          <w:rFonts w:ascii="Times New Roman" w:hAnsi="Times New Roman"/>
        </w:rPr>
        <w:t xml:space="preserve">. Беседы на Шестоднев // Творения. Репр. воспр. изд. 1845- 1993 (М.). Ч. 1. М., 1991. </w:t>
      </w:r>
    </w:p>
    <w:p w14:paraId="73000000">
      <w:pPr>
        <w:numPr>
          <w:numId w:val="5"/>
        </w:numPr>
        <w:ind/>
        <w:jc w:val="both"/>
        <w:rPr>
          <w:rFonts w:ascii="Times New Roman" w:hAnsi="Times New Roman"/>
        </w:rPr>
      </w:pPr>
      <w:r>
        <w:rPr>
          <w:rFonts w:ascii="Times New Roman" w:hAnsi="Times New Roman"/>
        </w:rPr>
        <w:t>Филарет (Дроздов), свт. Толкование на Книгу Бытия. М.: Лепта, 2004.</w:t>
      </w:r>
    </w:p>
    <w:p w14:paraId="74000000">
      <w:pPr>
        <w:numPr>
          <w:numId w:val="5"/>
        </w:numPr>
        <w:ind/>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Бе</w:t>
      </w:r>
      <w:r>
        <w:rPr>
          <w:rFonts w:ascii="Times New Roman" w:hAnsi="Times New Roman"/>
        </w:rPr>
        <w:t>се</w:t>
      </w:r>
      <w:r>
        <w:rPr>
          <w:rFonts w:ascii="Times New Roman" w:hAnsi="Times New Roman"/>
        </w:rPr>
        <w:t>ды на кни</w:t>
      </w:r>
      <w:r>
        <w:rPr>
          <w:rFonts w:ascii="Times New Roman" w:hAnsi="Times New Roman"/>
        </w:rPr>
        <w:t>гу Бы</w:t>
      </w:r>
      <w:r>
        <w:rPr>
          <w:rFonts w:ascii="Times New Roman" w:hAnsi="Times New Roman"/>
        </w:rPr>
        <w:t>тия // 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 xml:space="preserve">пр. воспр. изд. 1898-1906 (СПб.). М., 1991-2004. Т. 4. Беседы 2-7. </w:t>
      </w:r>
    </w:p>
    <w:p w14:paraId="75000000">
      <w:pPr>
        <w:spacing w:before="60"/>
        <w:ind/>
        <w:jc w:val="both"/>
        <w:rPr>
          <w:rFonts w:ascii="Times New Roman" w:hAnsi="Times New Roman"/>
          <w:u w:val="single"/>
        </w:rPr>
      </w:pPr>
      <w:r>
        <w:rPr>
          <w:rFonts w:ascii="Times New Roman" w:hAnsi="Times New Roman"/>
          <w:u w:val="single"/>
        </w:rPr>
        <w:t>Вопросы для самопроверки:</w:t>
      </w:r>
    </w:p>
    <w:p w14:paraId="76000000">
      <w:pPr>
        <w:numPr>
          <w:numId w:val="6"/>
        </w:numPr>
        <w:ind/>
        <w:jc w:val="both"/>
        <w:rPr>
          <w:rFonts w:ascii="Times New Roman" w:hAnsi="Times New Roman"/>
        </w:rPr>
      </w:pPr>
      <w:r>
        <w:rPr>
          <w:rFonts w:ascii="Times New Roman" w:hAnsi="Times New Roman"/>
        </w:rPr>
        <w:t>Каким образом первые стихи книги Бытия указывают на участие всех Лиц Святой Троицы в творении мира? Где в Священном Писании есть тому подтверждение?</w:t>
      </w:r>
    </w:p>
    <w:p w14:paraId="77000000">
      <w:pPr>
        <w:numPr>
          <w:numId w:val="6"/>
        </w:numPr>
        <w:ind/>
        <w:jc w:val="both"/>
        <w:rPr>
          <w:rFonts w:ascii="Times New Roman" w:hAnsi="Times New Roman"/>
        </w:rPr>
      </w:pPr>
      <w:r>
        <w:rPr>
          <w:rFonts w:ascii="Times New Roman" w:hAnsi="Times New Roman"/>
        </w:rPr>
        <w:t>Почему невозможно однозначное объяснение событий Шестоднева с помощью современных научных гипотез о происхождении вселенной?</w:t>
      </w:r>
    </w:p>
    <w:p w14:paraId="78000000">
      <w:pPr>
        <w:numPr>
          <w:numId w:val="6"/>
        </w:numPr>
        <w:ind/>
        <w:jc w:val="both"/>
        <w:rPr>
          <w:rFonts w:ascii="Times New Roman" w:hAnsi="Times New Roman"/>
        </w:rPr>
      </w:pPr>
      <w:r>
        <w:rPr>
          <w:rFonts w:ascii="Times New Roman" w:hAnsi="Times New Roman"/>
        </w:rPr>
        <w:t xml:space="preserve">Каким образом можно объяснить значение символики и симметрии, присущих Шестодневу? </w:t>
      </w:r>
    </w:p>
    <w:p w14:paraId="79000000">
      <w:pPr>
        <w:keepNext w:val="1"/>
        <w:widowControl w:val="0"/>
        <w:spacing w:before="240"/>
        <w:ind/>
        <w:jc w:val="both"/>
        <w:outlineLvl w:val="3"/>
        <w:rPr>
          <w:rFonts w:ascii="Times New Roman" w:hAnsi="Times New Roman"/>
          <w:b w:val="1"/>
        </w:rPr>
      </w:pPr>
      <w:r>
        <w:rPr>
          <w:rFonts w:ascii="Times New Roman" w:hAnsi="Times New Roman"/>
          <w:b w:val="1"/>
        </w:rPr>
        <w:t>Тема 3. Сотворение человека. Пребывание в раю.</w:t>
      </w:r>
    </w:p>
    <w:p w14:paraId="7A000000">
      <w:pPr>
        <w:ind w:firstLine="709" w:left="0"/>
        <w:jc w:val="both"/>
        <w:rPr>
          <w:rFonts w:ascii="Times New Roman" w:hAnsi="Times New Roman"/>
        </w:rPr>
      </w:pPr>
      <w:r>
        <w:rPr>
          <w:rFonts w:ascii="Times New Roman" w:hAnsi="Times New Roman"/>
        </w:rPr>
        <w:t>Книга Бытия о сотворении человека. Отличие человека от остального творения. Брак и смерть до грехоподения. О местопребывании рая. Заповеди, данные человеку в раю. Смысл и значение ограничительной заповеди (древо познания добра и зла).</w:t>
      </w:r>
    </w:p>
    <w:p w14:paraId="7B000000">
      <w:pPr>
        <w:keepNext w:val="1"/>
        <w:widowControl w:val="0"/>
        <w:spacing w:before="60"/>
        <w:ind/>
        <w:jc w:val="both"/>
        <w:rPr>
          <w:rFonts w:ascii="Times New Roman" w:hAnsi="Times New Roman"/>
          <w:u w:val="single"/>
        </w:rPr>
      </w:pPr>
      <w:r>
        <w:rPr>
          <w:rFonts w:ascii="Times New Roman" w:hAnsi="Times New Roman"/>
          <w:u w:val="single"/>
        </w:rPr>
        <w:t xml:space="preserve">Литература: </w:t>
      </w:r>
    </w:p>
    <w:p w14:paraId="7C000000">
      <w:pPr>
        <w:widowControl w:val="0"/>
        <w:numPr>
          <w:numId w:val="7"/>
        </w:numPr>
        <w:ind w:hanging="357" w:left="714"/>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 пп. 1.3 – 1.5. Приложение: К главе 1.</w:t>
      </w:r>
    </w:p>
    <w:p w14:paraId="7D000000">
      <w:pPr>
        <w:numPr>
          <w:numId w:val="7"/>
        </w:numPr>
        <w:ind/>
        <w:jc w:val="both"/>
        <w:rPr>
          <w:rFonts w:ascii="Times New Roman" w:hAnsi="Times New Roman"/>
          <w:u w:val="single"/>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Бытия</w:t>
      </w:r>
    </w:p>
    <w:p w14:paraId="7E000000">
      <w:pPr>
        <w:spacing w:before="60"/>
        <w:ind/>
        <w:jc w:val="both"/>
        <w:rPr>
          <w:rFonts w:ascii="Times New Roman" w:hAnsi="Times New Roman"/>
          <w:u w:val="single"/>
        </w:rPr>
      </w:pPr>
      <w:r>
        <w:rPr>
          <w:rFonts w:ascii="Times New Roman" w:hAnsi="Times New Roman"/>
          <w:u w:val="single"/>
        </w:rPr>
        <w:t>Творения святых отцов:</w:t>
      </w:r>
    </w:p>
    <w:p w14:paraId="7F000000">
      <w:pPr>
        <w:numPr>
          <w:numId w:val="8"/>
        </w:numPr>
        <w:ind/>
        <w:jc w:val="both"/>
        <w:rPr>
          <w:rFonts w:ascii="Times New Roman" w:hAnsi="Times New Roman"/>
        </w:rPr>
      </w:pPr>
      <w:r>
        <w:rPr>
          <w:rFonts w:ascii="Times New Roman" w:hAnsi="Times New Roman"/>
        </w:rPr>
        <w:t>Филарет (Дроздов), свт. Толкование на Книгу Бытия. М.: Лепта, 2004.</w:t>
      </w:r>
    </w:p>
    <w:p w14:paraId="80000000">
      <w:pPr>
        <w:numPr>
          <w:numId w:val="8"/>
        </w:numPr>
        <w:ind/>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Бе</w:t>
      </w:r>
      <w:r>
        <w:rPr>
          <w:rFonts w:ascii="Times New Roman" w:hAnsi="Times New Roman"/>
        </w:rPr>
        <w:t>се</w:t>
      </w:r>
      <w:r>
        <w:rPr>
          <w:rFonts w:ascii="Times New Roman" w:hAnsi="Times New Roman"/>
        </w:rPr>
        <w:t>ды на кни</w:t>
      </w:r>
      <w:r>
        <w:rPr>
          <w:rFonts w:ascii="Times New Roman" w:hAnsi="Times New Roman"/>
        </w:rPr>
        <w:t>гу Бы</w:t>
      </w:r>
      <w:r>
        <w:rPr>
          <w:rFonts w:ascii="Times New Roman" w:hAnsi="Times New Roman"/>
        </w:rPr>
        <w:t>тия // 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 xml:space="preserve">пр.. воспр. изд. 1898-1906 (СПб). М.1991-2004. Т. 4. Беседы 8 – 15. </w:t>
      </w:r>
    </w:p>
    <w:p w14:paraId="81000000">
      <w:pPr>
        <w:numPr>
          <w:numId w:val="8"/>
        </w:numPr>
        <w:ind/>
        <w:jc w:val="both"/>
        <w:rPr>
          <w:rFonts w:ascii="Times New Roman" w:hAnsi="Times New Roman"/>
        </w:rPr>
      </w:pPr>
      <w:r>
        <w:rPr>
          <w:rFonts w:ascii="Times New Roman" w:hAnsi="Times New Roman"/>
          <w:i w:val="1"/>
        </w:rPr>
        <w:t>Еф</w:t>
      </w:r>
      <w:r>
        <w:rPr>
          <w:rFonts w:ascii="Times New Roman" w:hAnsi="Times New Roman"/>
          <w:i w:val="1"/>
        </w:rPr>
        <w:t>рем Си</w:t>
      </w:r>
      <w:r>
        <w:rPr>
          <w:rFonts w:ascii="Times New Roman" w:hAnsi="Times New Roman"/>
          <w:i w:val="1"/>
        </w:rPr>
        <w:t>рин, прп</w:t>
      </w:r>
      <w:r>
        <w:rPr>
          <w:rFonts w:ascii="Times New Roman" w:hAnsi="Times New Roman"/>
        </w:rPr>
        <w:t>. О рае // Тво</w:t>
      </w:r>
      <w:r>
        <w:rPr>
          <w:rFonts w:ascii="Times New Roman" w:hAnsi="Times New Roman"/>
        </w:rPr>
        <w:t>ре</w:t>
      </w:r>
      <w:r>
        <w:rPr>
          <w:rFonts w:ascii="Times New Roman" w:hAnsi="Times New Roman"/>
        </w:rPr>
        <w:t xml:space="preserve">ния. М.,1995. Т. </w:t>
      </w:r>
      <w:r>
        <w:rPr>
          <w:rFonts w:ascii="Times New Roman" w:hAnsi="Times New Roman"/>
        </w:rPr>
        <w:t>V</w:t>
      </w:r>
      <w:r>
        <w:rPr>
          <w:rFonts w:ascii="Times New Roman" w:hAnsi="Times New Roman"/>
        </w:rPr>
        <w:t xml:space="preserve">. </w:t>
      </w:r>
    </w:p>
    <w:p w14:paraId="82000000">
      <w:pPr>
        <w:numPr>
          <w:numId w:val="8"/>
        </w:numPr>
        <w:ind/>
        <w:jc w:val="both"/>
        <w:rPr>
          <w:rFonts w:ascii="Times New Roman" w:hAnsi="Times New Roman"/>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Бытия. Кн. 1. // Тво</w:t>
      </w:r>
      <w:r>
        <w:rPr>
          <w:rFonts w:ascii="Times New Roman" w:hAnsi="Times New Roman"/>
        </w:rPr>
        <w:t>ре</w:t>
      </w:r>
      <w:r>
        <w:rPr>
          <w:rFonts w:ascii="Times New Roman" w:hAnsi="Times New Roman"/>
        </w:rPr>
        <w:t xml:space="preserve">ния. Кн. 2. М., 2001. </w:t>
      </w:r>
    </w:p>
    <w:p w14:paraId="83000000">
      <w:pPr>
        <w:ind/>
        <w:jc w:val="both"/>
        <w:rPr>
          <w:rFonts w:ascii="Times New Roman" w:hAnsi="Times New Roman"/>
          <w:u w:val="single"/>
        </w:rPr>
      </w:pPr>
      <w:r>
        <w:rPr>
          <w:rFonts w:ascii="Times New Roman" w:hAnsi="Times New Roman"/>
          <w:u w:val="single"/>
        </w:rPr>
        <w:t>Вопросы для самопроверки:</w:t>
      </w:r>
    </w:p>
    <w:p w14:paraId="84000000">
      <w:pPr>
        <w:numPr>
          <w:numId w:val="9"/>
        </w:numPr>
        <w:ind/>
        <w:jc w:val="both"/>
        <w:rPr>
          <w:rFonts w:ascii="Times New Roman" w:hAnsi="Times New Roman"/>
        </w:rPr>
      </w:pPr>
      <w:r>
        <w:rPr>
          <w:rFonts w:ascii="Times New Roman" w:hAnsi="Times New Roman"/>
        </w:rPr>
        <w:t>В чем разница понятий «по образу» и «по подобию»?</w:t>
      </w:r>
    </w:p>
    <w:p w14:paraId="85000000">
      <w:pPr>
        <w:numPr>
          <w:numId w:val="9"/>
        </w:numPr>
        <w:ind/>
        <w:jc w:val="both"/>
        <w:rPr>
          <w:rFonts w:ascii="Times New Roman" w:hAnsi="Times New Roman"/>
        </w:rPr>
      </w:pPr>
      <w:r>
        <w:rPr>
          <w:rFonts w:ascii="Times New Roman" w:hAnsi="Times New Roman"/>
        </w:rPr>
        <w:t>Для чего в Писании дважды описано сотворение человека?</w:t>
      </w:r>
    </w:p>
    <w:p w14:paraId="86000000">
      <w:pPr>
        <w:numPr>
          <w:numId w:val="9"/>
        </w:numPr>
        <w:ind/>
        <w:jc w:val="both"/>
        <w:rPr>
          <w:rFonts w:ascii="Times New Roman" w:hAnsi="Times New Roman"/>
        </w:rPr>
      </w:pPr>
      <w:r>
        <w:rPr>
          <w:rFonts w:ascii="Times New Roman" w:hAnsi="Times New Roman"/>
        </w:rPr>
        <w:t>Какие существуют мнения о значении разделения полов в раю?</w:t>
      </w:r>
    </w:p>
    <w:p w14:paraId="87000000">
      <w:pPr>
        <w:numPr>
          <w:numId w:val="9"/>
        </w:numPr>
        <w:ind/>
        <w:jc w:val="both"/>
        <w:rPr>
          <w:rFonts w:ascii="Times New Roman" w:hAnsi="Times New Roman"/>
        </w:rPr>
      </w:pPr>
      <w:r>
        <w:rPr>
          <w:rFonts w:ascii="Times New Roman" w:hAnsi="Times New Roman"/>
        </w:rPr>
        <w:t>Была ли тварь смертной до грехопадения?</w:t>
      </w:r>
    </w:p>
    <w:p w14:paraId="88000000">
      <w:pPr>
        <w:numPr>
          <w:numId w:val="9"/>
        </w:numPr>
        <w:ind/>
        <w:jc w:val="both"/>
        <w:rPr>
          <w:rFonts w:ascii="Times New Roman" w:hAnsi="Times New Roman"/>
        </w:rPr>
      </w:pPr>
      <w:r>
        <w:rPr>
          <w:rFonts w:ascii="Times New Roman" w:hAnsi="Times New Roman"/>
        </w:rPr>
        <w:t>Что такое древо познания добра и зла и вкушение от него?</w:t>
      </w:r>
    </w:p>
    <w:p w14:paraId="89000000">
      <w:pPr>
        <w:numPr>
          <w:numId w:val="9"/>
        </w:numPr>
        <w:ind/>
        <w:jc w:val="both"/>
        <w:rPr>
          <w:rFonts w:ascii="Times New Roman" w:hAnsi="Times New Roman"/>
        </w:rPr>
      </w:pPr>
      <w:r>
        <w:rPr>
          <w:rFonts w:ascii="Times New Roman" w:hAnsi="Times New Roman"/>
        </w:rPr>
        <w:t>Какие заповеди и для чего были первоначально даны человеку?</w:t>
      </w:r>
    </w:p>
    <w:p w14:paraId="8A000000">
      <w:pPr>
        <w:keepNext w:val="1"/>
        <w:widowControl w:val="0"/>
        <w:spacing w:before="240"/>
        <w:ind/>
        <w:jc w:val="both"/>
        <w:outlineLvl w:val="3"/>
        <w:rPr>
          <w:rFonts w:ascii="Times New Roman" w:hAnsi="Times New Roman"/>
          <w:b w:val="1"/>
        </w:rPr>
      </w:pPr>
      <w:r>
        <w:rPr>
          <w:rFonts w:ascii="Times New Roman" w:hAnsi="Times New Roman"/>
          <w:b w:val="1"/>
        </w:rPr>
        <w:t>Тема 4. Грехопадение.</w:t>
      </w:r>
    </w:p>
    <w:p w14:paraId="8B000000">
      <w:pPr>
        <w:ind w:firstLine="709" w:left="0"/>
        <w:jc w:val="both"/>
        <w:rPr>
          <w:rFonts w:ascii="Times New Roman" w:hAnsi="Times New Roman"/>
        </w:rPr>
      </w:pPr>
      <w:r>
        <w:rPr>
          <w:rFonts w:ascii="Times New Roman" w:hAnsi="Times New Roman"/>
        </w:rPr>
        <w:t>Роль диавола в грехопадении. Сущность греха. Последствия грехопадения для взаимоотношений Бога и человека и людей между собой. Изгнание из рая. Изменение способа существования человека. Духовный смысл проклятия. Значение смерти в падшем мире. Первое обетование Божие о спасении человека.</w:t>
      </w:r>
    </w:p>
    <w:p w14:paraId="8C000000">
      <w:pPr>
        <w:keepNext w:val="1"/>
        <w:widowControl w:val="0"/>
        <w:spacing w:before="60"/>
        <w:ind/>
        <w:jc w:val="both"/>
        <w:rPr>
          <w:rFonts w:ascii="Times New Roman" w:hAnsi="Times New Roman"/>
          <w:u w:val="single"/>
        </w:rPr>
      </w:pPr>
      <w:r>
        <w:rPr>
          <w:rFonts w:ascii="Times New Roman" w:hAnsi="Times New Roman"/>
          <w:u w:val="single"/>
        </w:rPr>
        <w:t>Литература:</w:t>
      </w:r>
    </w:p>
    <w:p w14:paraId="8D000000">
      <w:pPr>
        <w:numPr>
          <w:numId w:val="10"/>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 пп. 1.6-1.9. Приложение: К главе 1.</w:t>
      </w:r>
    </w:p>
    <w:p w14:paraId="8E000000">
      <w:pPr>
        <w:numPr>
          <w:numId w:val="10"/>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Бытия.</w:t>
      </w:r>
    </w:p>
    <w:p w14:paraId="8F000000">
      <w:pPr>
        <w:keepNext w:val="1"/>
        <w:spacing w:before="60"/>
        <w:ind/>
        <w:jc w:val="both"/>
        <w:rPr>
          <w:rFonts w:ascii="Times New Roman" w:hAnsi="Times New Roman"/>
          <w:u w:val="single"/>
        </w:rPr>
      </w:pPr>
      <w:r>
        <w:rPr>
          <w:rFonts w:ascii="Times New Roman" w:hAnsi="Times New Roman"/>
          <w:u w:val="single"/>
        </w:rPr>
        <w:t>Творения святых отцов:</w:t>
      </w:r>
    </w:p>
    <w:p w14:paraId="90000000">
      <w:pPr>
        <w:numPr>
          <w:numId w:val="11"/>
        </w:numPr>
        <w:ind/>
        <w:jc w:val="both"/>
        <w:rPr>
          <w:rFonts w:ascii="Times New Roman" w:hAnsi="Times New Roman"/>
        </w:rPr>
      </w:pPr>
      <w:r>
        <w:rPr>
          <w:rFonts w:ascii="Times New Roman" w:hAnsi="Times New Roman"/>
        </w:rPr>
        <w:t>Филарет (Дроздов), свт. Толкование на Книгу Бытия. М.: Лепта, 2004.</w:t>
      </w:r>
    </w:p>
    <w:p w14:paraId="91000000">
      <w:pPr>
        <w:numPr>
          <w:numId w:val="11"/>
        </w:numPr>
        <w:ind/>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Бе</w:t>
      </w:r>
      <w:r>
        <w:rPr>
          <w:rFonts w:ascii="Times New Roman" w:hAnsi="Times New Roman"/>
        </w:rPr>
        <w:t>се</w:t>
      </w:r>
      <w:r>
        <w:rPr>
          <w:rFonts w:ascii="Times New Roman" w:hAnsi="Times New Roman"/>
        </w:rPr>
        <w:t>ды на кни</w:t>
      </w:r>
      <w:r>
        <w:rPr>
          <w:rFonts w:ascii="Times New Roman" w:hAnsi="Times New Roman"/>
        </w:rPr>
        <w:t>гу Бы</w:t>
      </w:r>
      <w:r>
        <w:rPr>
          <w:rFonts w:ascii="Times New Roman" w:hAnsi="Times New Roman"/>
        </w:rPr>
        <w:t>тия // 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 xml:space="preserve">пр. воспр. изд. 1898-1906 (СПб.). М.,1991-2004. Т. 4. Беседы 16 – 18. </w:t>
      </w:r>
    </w:p>
    <w:p w14:paraId="92000000">
      <w:pPr>
        <w:numPr>
          <w:numId w:val="11"/>
        </w:numPr>
        <w:ind/>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книгу Бытия.</w:t>
      </w:r>
    </w:p>
    <w:p w14:paraId="93000000">
      <w:pPr>
        <w:spacing w:before="60"/>
        <w:ind/>
        <w:jc w:val="both"/>
        <w:rPr>
          <w:rFonts w:ascii="Times New Roman" w:hAnsi="Times New Roman"/>
          <w:u w:val="single"/>
        </w:rPr>
      </w:pPr>
      <w:r>
        <w:rPr>
          <w:rFonts w:ascii="Times New Roman" w:hAnsi="Times New Roman"/>
          <w:u w:val="single"/>
        </w:rPr>
        <w:t>Вопросы для самопроверки:</w:t>
      </w:r>
    </w:p>
    <w:p w14:paraId="94000000">
      <w:pPr>
        <w:numPr>
          <w:numId w:val="12"/>
        </w:numPr>
        <w:ind/>
        <w:jc w:val="both"/>
        <w:rPr>
          <w:rFonts w:ascii="Times New Roman" w:hAnsi="Times New Roman"/>
        </w:rPr>
      </w:pPr>
      <w:r>
        <w:rPr>
          <w:rFonts w:ascii="Times New Roman" w:hAnsi="Times New Roman"/>
        </w:rPr>
        <w:t>В чем суть грехопадения? Дайте описание различных его аспектов.</w:t>
      </w:r>
    </w:p>
    <w:p w14:paraId="95000000">
      <w:pPr>
        <w:numPr>
          <w:numId w:val="12"/>
        </w:numPr>
        <w:ind/>
        <w:jc w:val="both"/>
        <w:rPr>
          <w:rFonts w:ascii="Times New Roman" w:hAnsi="Times New Roman"/>
        </w:rPr>
      </w:pPr>
      <w:r>
        <w:rPr>
          <w:rFonts w:ascii="Times New Roman" w:hAnsi="Times New Roman"/>
        </w:rPr>
        <w:t>Почему Бог не уничтожил мир после грехопадения?</w:t>
      </w:r>
    </w:p>
    <w:p w14:paraId="96000000">
      <w:pPr>
        <w:numPr>
          <w:numId w:val="12"/>
        </w:numPr>
        <w:ind/>
        <w:jc w:val="both"/>
        <w:rPr>
          <w:rFonts w:ascii="Times New Roman" w:hAnsi="Times New Roman"/>
        </w:rPr>
      </w:pPr>
      <w:r>
        <w:rPr>
          <w:rFonts w:ascii="Times New Roman" w:hAnsi="Times New Roman"/>
        </w:rPr>
        <w:t>В чем смысл изгнания людей из рая?</w:t>
      </w:r>
    </w:p>
    <w:p w14:paraId="97000000">
      <w:pPr>
        <w:numPr>
          <w:numId w:val="12"/>
        </w:numPr>
        <w:ind/>
        <w:jc w:val="both"/>
        <w:rPr>
          <w:rFonts w:ascii="Times New Roman" w:hAnsi="Times New Roman"/>
        </w:rPr>
      </w:pPr>
      <w:r>
        <w:rPr>
          <w:rFonts w:ascii="Times New Roman" w:hAnsi="Times New Roman"/>
        </w:rPr>
        <w:t>В чем заключалось обетование, данное Богом после грехопадения.</w:t>
      </w:r>
    </w:p>
    <w:p w14:paraId="98000000">
      <w:pPr>
        <w:numPr>
          <w:numId w:val="12"/>
        </w:numPr>
        <w:ind/>
        <w:jc w:val="both"/>
        <w:rPr>
          <w:rFonts w:ascii="Times New Roman" w:hAnsi="Times New Roman"/>
        </w:rPr>
      </w:pPr>
      <w:r>
        <w:rPr>
          <w:rFonts w:ascii="Times New Roman" w:hAnsi="Times New Roman"/>
        </w:rPr>
        <w:t>Каково значение первых трех глав книги Бытия для понимания Священного Писания?</w:t>
      </w:r>
    </w:p>
    <w:p w14:paraId="99000000">
      <w:pPr>
        <w:keepNext w:val="1"/>
        <w:widowControl w:val="0"/>
        <w:spacing w:before="240"/>
        <w:ind/>
        <w:jc w:val="both"/>
        <w:outlineLvl w:val="3"/>
        <w:rPr>
          <w:rFonts w:ascii="Times New Roman" w:hAnsi="Times New Roman"/>
          <w:b w:val="1"/>
        </w:rPr>
      </w:pPr>
      <w:r>
        <w:rPr>
          <w:rFonts w:ascii="Times New Roman" w:hAnsi="Times New Roman"/>
          <w:b w:val="1"/>
        </w:rPr>
        <w:t>Тема 5. История человечества от Адама до потопа. Человечество после потопа.</w:t>
      </w:r>
    </w:p>
    <w:p w14:paraId="9A000000">
      <w:pPr>
        <w:ind w:firstLine="709" w:left="0"/>
        <w:jc w:val="both"/>
        <w:rPr>
          <w:rFonts w:ascii="Times New Roman" w:hAnsi="Times New Roman"/>
        </w:rPr>
      </w:pPr>
      <w:r>
        <w:rPr>
          <w:rFonts w:ascii="Times New Roman" w:hAnsi="Times New Roman"/>
        </w:rPr>
        <w:t>Рождение Каина и Авеля. Жертвоприношения. Убийство Авеля: причины и последствия; духовный смысл. Потомки Каина. Сиф и его потомки. Енох.</w:t>
      </w:r>
    </w:p>
    <w:p w14:paraId="9B000000">
      <w:pPr>
        <w:ind w:firstLine="709" w:left="0"/>
        <w:jc w:val="both"/>
        <w:rPr>
          <w:rFonts w:ascii="Times New Roman" w:hAnsi="Times New Roman"/>
        </w:rPr>
      </w:pPr>
      <w:r>
        <w:rPr>
          <w:rFonts w:ascii="Times New Roman" w:hAnsi="Times New Roman"/>
        </w:rPr>
        <w:t>Описание предпотопного человечества. Сооружение ковчега. Великий потоп. Пророческий смысл истории Ноя. Завет Бога с Ноем. Грех Хама. Вавилонское столпотворение; его духовный смысл.</w:t>
      </w:r>
    </w:p>
    <w:p w14:paraId="9C000000">
      <w:pPr>
        <w:spacing w:before="60"/>
        <w:ind/>
        <w:jc w:val="both"/>
        <w:rPr>
          <w:rFonts w:ascii="Times New Roman" w:hAnsi="Times New Roman"/>
          <w:u w:val="single"/>
        </w:rPr>
      </w:pPr>
      <w:r>
        <w:rPr>
          <w:rFonts w:ascii="Times New Roman" w:hAnsi="Times New Roman"/>
          <w:u w:val="single"/>
        </w:rPr>
        <w:t>Литература:</w:t>
      </w:r>
    </w:p>
    <w:p w14:paraId="9D000000">
      <w:pPr>
        <w:numPr>
          <w:numId w:val="13"/>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 Приложение: К главе 2.</w:t>
      </w:r>
    </w:p>
    <w:p w14:paraId="9E000000">
      <w:pPr>
        <w:numPr>
          <w:numId w:val="13"/>
        </w:numPr>
        <w:ind/>
        <w:jc w:val="both"/>
        <w:rPr>
          <w:rFonts w:ascii="Times New Roman" w:hAnsi="Times New Roman"/>
        </w:rPr>
      </w:pPr>
      <w:r>
        <w:rPr>
          <w:rFonts w:ascii="Times New Roman" w:hAnsi="Times New Roman"/>
          <w:i w:val="1"/>
        </w:rPr>
        <w:t>Поликарпов Д., прот</w:t>
      </w:r>
      <w:r>
        <w:rPr>
          <w:rFonts w:ascii="Times New Roman" w:hAnsi="Times New Roman"/>
        </w:rPr>
        <w:t xml:space="preserve">.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w:t>
      </w:r>
      <w:r>
        <w:rPr>
          <w:rFonts w:ascii="Times New Roman" w:hAnsi="Times New Roman"/>
          <w:i w:val="1"/>
        </w:rPr>
        <w:t>Книга Бытия</w:t>
      </w:r>
      <w:r>
        <w:rPr>
          <w:rFonts w:ascii="Times New Roman" w:hAnsi="Times New Roman"/>
        </w:rPr>
        <w:t>.</w:t>
      </w:r>
    </w:p>
    <w:p w14:paraId="9F000000">
      <w:pPr>
        <w:keepNext w:val="1"/>
        <w:widowControl w:val="0"/>
        <w:spacing w:before="60"/>
        <w:ind/>
        <w:jc w:val="both"/>
        <w:rPr>
          <w:rFonts w:ascii="Times New Roman" w:hAnsi="Times New Roman"/>
          <w:u w:val="single"/>
        </w:rPr>
      </w:pPr>
      <w:r>
        <w:rPr>
          <w:rFonts w:ascii="Times New Roman" w:hAnsi="Times New Roman"/>
          <w:u w:val="single"/>
        </w:rPr>
        <w:t>Творения святых отцов:</w:t>
      </w:r>
    </w:p>
    <w:p w14:paraId="A0000000">
      <w:pPr>
        <w:widowControl w:val="0"/>
        <w:numPr>
          <w:numId w:val="14"/>
        </w:numPr>
        <w:tabs>
          <w:tab w:leader="none" w:pos="0" w:val="left"/>
        </w:tabs>
        <w:ind w:hanging="357" w:left="714"/>
        <w:jc w:val="both"/>
        <w:rPr>
          <w:rFonts w:ascii="Times New Roman" w:hAnsi="Times New Roman"/>
        </w:rPr>
      </w:pPr>
      <w:r>
        <w:rPr>
          <w:rFonts w:ascii="Times New Roman" w:hAnsi="Times New Roman"/>
        </w:rPr>
        <w:t>Филарет (Дроздов), свт. Толкование на Книгу Бытия. М., 2004.</w:t>
      </w:r>
    </w:p>
    <w:p w14:paraId="A1000000">
      <w:pPr>
        <w:numPr>
          <w:numId w:val="14"/>
        </w:numPr>
        <w:tabs>
          <w:tab w:leader="none" w:pos="0" w:val="left"/>
        </w:tabs>
        <w:ind/>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Бе</w:t>
      </w:r>
      <w:r>
        <w:rPr>
          <w:rFonts w:ascii="Times New Roman" w:hAnsi="Times New Roman"/>
        </w:rPr>
        <w:t>се</w:t>
      </w:r>
      <w:r>
        <w:rPr>
          <w:rFonts w:ascii="Times New Roman" w:hAnsi="Times New Roman"/>
        </w:rPr>
        <w:t>ды на кни</w:t>
      </w:r>
      <w:r>
        <w:rPr>
          <w:rFonts w:ascii="Times New Roman" w:hAnsi="Times New Roman"/>
        </w:rPr>
        <w:t>гу Бы</w:t>
      </w:r>
      <w:r>
        <w:rPr>
          <w:rFonts w:ascii="Times New Roman" w:hAnsi="Times New Roman"/>
        </w:rPr>
        <w:t>тия // 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 xml:space="preserve">пр. воспр. изд. 1898-1906 (СПб.). М.,1991-2004. Т. 4. Беседы 19-30. </w:t>
      </w:r>
    </w:p>
    <w:p w14:paraId="A2000000">
      <w:pPr>
        <w:numPr>
          <w:numId w:val="14"/>
        </w:numPr>
        <w:tabs>
          <w:tab w:leader="none" w:pos="0" w:val="left"/>
        </w:tabs>
        <w:ind/>
        <w:jc w:val="both"/>
        <w:rPr>
          <w:rFonts w:ascii="Times New Roman" w:hAnsi="Times New Roman"/>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Бытия. Кн. 1-2. //  Тво</w:t>
      </w:r>
      <w:r>
        <w:rPr>
          <w:rFonts w:ascii="Times New Roman" w:hAnsi="Times New Roman"/>
        </w:rPr>
        <w:t>ре</w:t>
      </w:r>
      <w:r>
        <w:rPr>
          <w:rFonts w:ascii="Times New Roman" w:hAnsi="Times New Roman"/>
        </w:rPr>
        <w:t xml:space="preserve">ния. Кн. 2. М., 2001. </w:t>
      </w:r>
    </w:p>
    <w:p w14:paraId="A3000000">
      <w:pPr>
        <w:numPr>
          <w:numId w:val="14"/>
        </w:numPr>
        <w:tabs>
          <w:tab w:leader="none" w:pos="0" w:val="left"/>
        </w:tabs>
        <w:ind/>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книгу Бытия.</w:t>
      </w:r>
    </w:p>
    <w:p w14:paraId="A4000000">
      <w:pPr>
        <w:spacing w:before="60"/>
        <w:ind/>
        <w:jc w:val="both"/>
        <w:rPr>
          <w:rFonts w:ascii="Times New Roman" w:hAnsi="Times New Roman"/>
          <w:u w:val="single"/>
        </w:rPr>
      </w:pPr>
      <w:r>
        <w:rPr>
          <w:rFonts w:ascii="Times New Roman" w:hAnsi="Times New Roman"/>
          <w:u w:val="single"/>
        </w:rPr>
        <w:t>Вопросы для самопроверки:</w:t>
      </w:r>
    </w:p>
    <w:p w14:paraId="A5000000">
      <w:pPr>
        <w:numPr>
          <w:numId w:val="15"/>
        </w:numPr>
        <w:ind/>
        <w:jc w:val="both"/>
        <w:rPr>
          <w:rFonts w:ascii="Times New Roman" w:hAnsi="Times New Roman"/>
        </w:rPr>
      </w:pPr>
      <w:r>
        <w:rPr>
          <w:rFonts w:ascii="Times New Roman" w:hAnsi="Times New Roman"/>
        </w:rPr>
        <w:t>В чем причина первого убийства? Как оно связано с грехопадением?</w:t>
      </w:r>
    </w:p>
    <w:p w14:paraId="A6000000">
      <w:pPr>
        <w:numPr>
          <w:numId w:val="15"/>
        </w:numPr>
        <w:ind/>
        <w:jc w:val="both"/>
        <w:rPr>
          <w:rFonts w:ascii="Times New Roman" w:hAnsi="Times New Roman"/>
        </w:rPr>
      </w:pPr>
      <w:r>
        <w:rPr>
          <w:rFonts w:ascii="Times New Roman" w:hAnsi="Times New Roman"/>
        </w:rPr>
        <w:t>Какие нововведения были сделаны потомками Каина? Какое этому можно дать объяснение?</w:t>
      </w:r>
    </w:p>
    <w:p w14:paraId="A7000000">
      <w:pPr>
        <w:numPr>
          <w:numId w:val="15"/>
        </w:numPr>
        <w:ind/>
        <w:jc w:val="both"/>
        <w:rPr>
          <w:rFonts w:ascii="Times New Roman" w:hAnsi="Times New Roman"/>
        </w:rPr>
      </w:pPr>
      <w:r>
        <w:rPr>
          <w:rFonts w:ascii="Times New Roman" w:hAnsi="Times New Roman"/>
        </w:rPr>
        <w:t>Какова причина развращения рода человеческого?</w:t>
      </w:r>
    </w:p>
    <w:p w14:paraId="A8000000">
      <w:pPr>
        <w:numPr>
          <w:numId w:val="15"/>
        </w:numPr>
        <w:ind/>
        <w:jc w:val="both"/>
        <w:rPr>
          <w:rFonts w:ascii="Times New Roman" w:hAnsi="Times New Roman"/>
        </w:rPr>
      </w:pPr>
      <w:r>
        <w:rPr>
          <w:rFonts w:ascii="Times New Roman" w:hAnsi="Times New Roman"/>
        </w:rPr>
        <w:t>В чем состоял завет Бога с Ноем?</w:t>
      </w:r>
    </w:p>
    <w:p w14:paraId="A9000000">
      <w:pPr>
        <w:numPr>
          <w:numId w:val="15"/>
        </w:numPr>
        <w:ind/>
        <w:jc w:val="both"/>
        <w:rPr>
          <w:rFonts w:ascii="Times New Roman" w:hAnsi="Times New Roman"/>
        </w:rPr>
      </w:pPr>
      <w:r>
        <w:rPr>
          <w:rFonts w:ascii="Times New Roman" w:hAnsi="Times New Roman"/>
        </w:rPr>
        <w:t>В чем был смысл запрета на вкушение крови?</w:t>
      </w:r>
    </w:p>
    <w:p w14:paraId="AA000000">
      <w:pPr>
        <w:numPr>
          <w:numId w:val="15"/>
        </w:numPr>
        <w:ind/>
        <w:jc w:val="both"/>
        <w:rPr>
          <w:rFonts w:ascii="Times New Roman" w:hAnsi="Times New Roman"/>
        </w:rPr>
      </w:pPr>
      <w:r>
        <w:rPr>
          <w:rFonts w:ascii="Times New Roman" w:hAnsi="Times New Roman"/>
        </w:rPr>
        <w:t>для чего понадобилось разделение животных на чистых и нечистых?</w:t>
      </w:r>
    </w:p>
    <w:p w14:paraId="AB000000">
      <w:pPr>
        <w:numPr>
          <w:numId w:val="15"/>
        </w:numPr>
        <w:ind/>
        <w:jc w:val="both"/>
        <w:rPr>
          <w:rFonts w:ascii="Times New Roman" w:hAnsi="Times New Roman"/>
        </w:rPr>
      </w:pPr>
      <w:r>
        <w:rPr>
          <w:rFonts w:ascii="Times New Roman" w:hAnsi="Times New Roman"/>
        </w:rPr>
        <w:t>Личный грех Хама описан третьим после Адама и Каина. В чем «фундаментальность» этого греха?</w:t>
      </w:r>
    </w:p>
    <w:p w14:paraId="AC000000">
      <w:pPr>
        <w:numPr>
          <w:numId w:val="15"/>
        </w:numPr>
        <w:ind/>
        <w:jc w:val="both"/>
        <w:rPr>
          <w:rFonts w:ascii="Times New Roman" w:hAnsi="Times New Roman"/>
        </w:rPr>
      </w:pPr>
      <w:r>
        <w:rPr>
          <w:rFonts w:ascii="Times New Roman" w:hAnsi="Times New Roman"/>
        </w:rPr>
        <w:t>На кого легло проклятие Ноя и почему? Что такое проклятие, и как праведник может кого-то проклинать?</w:t>
      </w:r>
    </w:p>
    <w:p w14:paraId="AD000000">
      <w:pPr>
        <w:numPr>
          <w:numId w:val="12"/>
        </w:numPr>
        <w:ind/>
        <w:jc w:val="both"/>
        <w:rPr>
          <w:rFonts w:ascii="Times New Roman" w:hAnsi="Times New Roman"/>
        </w:rPr>
      </w:pPr>
      <w:r>
        <w:rPr>
          <w:rFonts w:ascii="Times New Roman" w:hAnsi="Times New Roman"/>
        </w:rPr>
        <w:t>В чем духовный смысл истории строительства вавилонской башни.</w:t>
      </w:r>
    </w:p>
    <w:p w14:paraId="AE000000">
      <w:pPr>
        <w:numPr>
          <w:numId w:val="12"/>
        </w:numPr>
        <w:ind/>
        <w:jc w:val="both"/>
        <w:rPr>
          <w:rFonts w:ascii="Times New Roman" w:hAnsi="Times New Roman"/>
        </w:rPr>
      </w:pPr>
      <w:r>
        <w:rPr>
          <w:rFonts w:ascii="Times New Roman" w:hAnsi="Times New Roman"/>
        </w:rPr>
        <w:t>В чем заключается значение события разделения языков?</w:t>
      </w:r>
    </w:p>
    <w:p w14:paraId="AF000000">
      <w:pPr>
        <w:keepNext w:val="1"/>
        <w:widowControl w:val="0"/>
        <w:spacing w:before="240"/>
        <w:ind/>
        <w:jc w:val="both"/>
        <w:outlineLvl w:val="3"/>
        <w:rPr>
          <w:rFonts w:ascii="Times New Roman" w:hAnsi="Times New Roman"/>
          <w:b w:val="1"/>
        </w:rPr>
      </w:pPr>
      <w:r>
        <w:rPr>
          <w:rFonts w:ascii="Times New Roman" w:hAnsi="Times New Roman"/>
          <w:b w:val="1"/>
        </w:rPr>
        <w:t>Тема 6. История Авраама. Завет с Авраамом.</w:t>
      </w:r>
    </w:p>
    <w:p w14:paraId="B0000000">
      <w:pPr>
        <w:ind w:firstLine="709" w:left="0"/>
        <w:jc w:val="both"/>
        <w:rPr>
          <w:rFonts w:ascii="Times New Roman" w:hAnsi="Times New Roman"/>
        </w:rPr>
      </w:pPr>
      <w:r>
        <w:rPr>
          <w:rFonts w:ascii="Times New Roman" w:hAnsi="Times New Roman"/>
        </w:rPr>
        <w:t>Призвание. Первое обетование. Значение исхода Аврама из Харрана и его духовный смысл. Путешествие в Египет. Разделение с Лотом. Встреча с Мелхиседеком и ее значение.</w:t>
      </w:r>
    </w:p>
    <w:p w14:paraId="B1000000">
      <w:pPr>
        <w:ind w:firstLine="709" w:left="0"/>
        <w:jc w:val="both"/>
        <w:rPr>
          <w:rFonts w:ascii="Times New Roman" w:hAnsi="Times New Roman"/>
        </w:rPr>
      </w:pPr>
      <w:r>
        <w:rPr>
          <w:rFonts w:ascii="Times New Roman" w:hAnsi="Times New Roman"/>
        </w:rPr>
        <w:t>Заключение завета. Рождение Измаила. Повторное обетование и его значение. Смысл обрезания.</w:t>
      </w:r>
    </w:p>
    <w:p w14:paraId="B2000000">
      <w:pPr>
        <w:ind w:firstLine="709" w:left="0"/>
        <w:jc w:val="both"/>
        <w:rPr>
          <w:rFonts w:ascii="Times New Roman" w:hAnsi="Times New Roman"/>
        </w:rPr>
      </w:pPr>
      <w:r>
        <w:rPr>
          <w:rFonts w:ascii="Times New Roman" w:hAnsi="Times New Roman"/>
        </w:rPr>
        <w:t>Перемена имен. Откровение Пресвятой Троицы у дубравы Мамре. Гибель Содома и Гоморры.</w:t>
      </w:r>
    </w:p>
    <w:p w14:paraId="B3000000">
      <w:pPr>
        <w:ind w:firstLine="709" w:left="0"/>
        <w:jc w:val="both"/>
        <w:rPr>
          <w:rFonts w:ascii="Times New Roman" w:hAnsi="Times New Roman"/>
        </w:rPr>
      </w:pPr>
      <w:r>
        <w:rPr>
          <w:rFonts w:ascii="Times New Roman" w:hAnsi="Times New Roman"/>
        </w:rPr>
        <w:t>Духовный смысл истории трех наследников Авраама и принесения в жертву Исаака.</w:t>
      </w:r>
    </w:p>
    <w:p w14:paraId="B4000000">
      <w:pPr>
        <w:spacing w:before="60"/>
        <w:ind/>
        <w:jc w:val="both"/>
        <w:rPr>
          <w:rFonts w:ascii="Times New Roman" w:hAnsi="Times New Roman"/>
          <w:u w:val="single"/>
        </w:rPr>
      </w:pPr>
      <w:r>
        <w:rPr>
          <w:rFonts w:ascii="Times New Roman" w:hAnsi="Times New Roman"/>
          <w:u w:val="single"/>
        </w:rPr>
        <w:t>Литература:</w:t>
      </w:r>
    </w:p>
    <w:p w14:paraId="B5000000">
      <w:pPr>
        <w:numPr>
          <w:numId w:val="16"/>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3. Приложение: К главе 3.</w:t>
      </w:r>
    </w:p>
    <w:p w14:paraId="B6000000">
      <w:pPr>
        <w:numPr>
          <w:numId w:val="16"/>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Бытия.</w:t>
      </w:r>
    </w:p>
    <w:p w14:paraId="B7000000">
      <w:pPr>
        <w:spacing w:before="60"/>
        <w:ind/>
        <w:jc w:val="both"/>
        <w:rPr>
          <w:rFonts w:ascii="Times New Roman" w:hAnsi="Times New Roman"/>
          <w:u w:val="single"/>
        </w:rPr>
      </w:pPr>
      <w:r>
        <w:rPr>
          <w:rFonts w:ascii="Times New Roman" w:hAnsi="Times New Roman"/>
          <w:u w:val="single"/>
        </w:rPr>
        <w:t>Творения святых отцов:</w:t>
      </w:r>
    </w:p>
    <w:p w14:paraId="B8000000">
      <w:pPr>
        <w:numPr>
          <w:numId w:val="17"/>
        </w:numPr>
        <w:ind/>
        <w:jc w:val="both"/>
        <w:rPr>
          <w:rFonts w:ascii="Times New Roman" w:hAnsi="Times New Roman"/>
        </w:rPr>
      </w:pPr>
      <w:r>
        <w:rPr>
          <w:rFonts w:ascii="Times New Roman" w:hAnsi="Times New Roman"/>
        </w:rPr>
        <w:t>Филарет (Дроздов), свт. Толкование на Книгу Бытия. М.: Лепта, 2004.</w:t>
      </w:r>
    </w:p>
    <w:p w14:paraId="B9000000">
      <w:pPr>
        <w:numPr>
          <w:numId w:val="17"/>
        </w:numPr>
        <w:ind/>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Бе</w:t>
      </w:r>
      <w:r>
        <w:rPr>
          <w:rFonts w:ascii="Times New Roman" w:hAnsi="Times New Roman"/>
        </w:rPr>
        <w:t>се</w:t>
      </w:r>
      <w:r>
        <w:rPr>
          <w:rFonts w:ascii="Times New Roman" w:hAnsi="Times New Roman"/>
        </w:rPr>
        <w:t>ды на кни</w:t>
      </w:r>
      <w:r>
        <w:rPr>
          <w:rFonts w:ascii="Times New Roman" w:hAnsi="Times New Roman"/>
        </w:rPr>
        <w:t>гу Бы</w:t>
      </w:r>
      <w:r>
        <w:rPr>
          <w:rFonts w:ascii="Times New Roman" w:hAnsi="Times New Roman"/>
        </w:rPr>
        <w:t>тия //  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 xml:space="preserve">пр. воспр. изд. 1898-1906 (СПб.). М.,1991-2004. Т. 4. Беседы 31 – 41. </w:t>
      </w:r>
    </w:p>
    <w:p w14:paraId="BA000000">
      <w:pPr>
        <w:numPr>
          <w:numId w:val="17"/>
        </w:numPr>
        <w:ind/>
        <w:jc w:val="both"/>
        <w:rPr>
          <w:rFonts w:ascii="Times New Roman" w:hAnsi="Times New Roman"/>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Бытия. Кн. 3 // Тво</w:t>
      </w:r>
      <w:r>
        <w:rPr>
          <w:rFonts w:ascii="Times New Roman" w:hAnsi="Times New Roman"/>
        </w:rPr>
        <w:t>ре</w:t>
      </w:r>
      <w:r>
        <w:rPr>
          <w:rFonts w:ascii="Times New Roman" w:hAnsi="Times New Roman"/>
        </w:rPr>
        <w:t>ния. Кн. 2. М., 2001.</w:t>
      </w:r>
    </w:p>
    <w:p w14:paraId="BB000000">
      <w:pPr>
        <w:numPr>
          <w:numId w:val="17"/>
        </w:numPr>
        <w:ind/>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книгу Бытия</w:t>
      </w:r>
      <w:r>
        <w:rPr>
          <w:rFonts w:ascii="Times New Roman" w:hAnsi="Times New Roman"/>
          <w:i w:val="1"/>
        </w:rPr>
        <w:t>.</w:t>
      </w:r>
    </w:p>
    <w:p w14:paraId="BC000000">
      <w:pPr>
        <w:spacing w:before="60"/>
        <w:ind/>
        <w:jc w:val="both"/>
        <w:rPr>
          <w:rFonts w:ascii="Times New Roman" w:hAnsi="Times New Roman"/>
          <w:u w:val="single"/>
        </w:rPr>
      </w:pPr>
      <w:r>
        <w:rPr>
          <w:rFonts w:ascii="Times New Roman" w:hAnsi="Times New Roman"/>
          <w:u w:val="single"/>
        </w:rPr>
        <w:t>Вопросы для самопроверки:</w:t>
      </w:r>
    </w:p>
    <w:p w14:paraId="BD000000">
      <w:pPr>
        <w:numPr>
          <w:numId w:val="18"/>
        </w:numPr>
        <w:ind/>
        <w:jc w:val="both"/>
        <w:rPr>
          <w:rFonts w:ascii="Times New Roman" w:hAnsi="Times New Roman"/>
        </w:rPr>
      </w:pPr>
      <w:r>
        <w:rPr>
          <w:rFonts w:ascii="Times New Roman" w:hAnsi="Times New Roman"/>
        </w:rPr>
        <w:t>Почему Мелхиседек благословил Авраама, а не наоборот?</w:t>
      </w:r>
    </w:p>
    <w:p w14:paraId="BE000000">
      <w:pPr>
        <w:numPr>
          <w:numId w:val="18"/>
        </w:numPr>
        <w:ind/>
        <w:jc w:val="both"/>
        <w:rPr>
          <w:rFonts w:ascii="Times New Roman" w:hAnsi="Times New Roman"/>
        </w:rPr>
      </w:pPr>
      <w:r>
        <w:rPr>
          <w:rFonts w:ascii="Times New Roman" w:hAnsi="Times New Roman"/>
        </w:rPr>
        <w:t>В связи с чем вера вменилась Аврааму в праведность?</w:t>
      </w:r>
    </w:p>
    <w:p w14:paraId="BF000000">
      <w:pPr>
        <w:numPr>
          <w:numId w:val="18"/>
        </w:numPr>
        <w:ind/>
        <w:jc w:val="both"/>
        <w:rPr>
          <w:rFonts w:ascii="Times New Roman" w:hAnsi="Times New Roman"/>
        </w:rPr>
      </w:pPr>
      <w:r>
        <w:rPr>
          <w:rFonts w:ascii="Times New Roman" w:hAnsi="Times New Roman"/>
        </w:rPr>
        <w:t>В чем состоял завет Бога с Авраамом? В чем его отличие от обетования, данного при призвании?</w:t>
      </w:r>
    </w:p>
    <w:p w14:paraId="C0000000">
      <w:pPr>
        <w:numPr>
          <w:numId w:val="18"/>
        </w:numPr>
        <w:ind/>
        <w:jc w:val="both"/>
        <w:rPr>
          <w:rFonts w:ascii="Times New Roman" w:hAnsi="Times New Roman"/>
        </w:rPr>
      </w:pPr>
      <w:r>
        <w:rPr>
          <w:rFonts w:ascii="Times New Roman" w:hAnsi="Times New Roman"/>
        </w:rPr>
        <w:t>В каком отношении состоит завет Авраама с Новым Заветом?</w:t>
      </w:r>
    </w:p>
    <w:p w14:paraId="C1000000">
      <w:pPr>
        <w:numPr>
          <w:numId w:val="18"/>
        </w:numPr>
        <w:ind/>
        <w:jc w:val="both"/>
        <w:rPr>
          <w:rFonts w:ascii="Times New Roman" w:hAnsi="Times New Roman"/>
        </w:rPr>
      </w:pPr>
      <w:r>
        <w:rPr>
          <w:rFonts w:ascii="Times New Roman" w:hAnsi="Times New Roman"/>
        </w:rPr>
        <w:t>Кому и зачем нужно было принесение в жертву Исаака?</w:t>
      </w:r>
    </w:p>
    <w:p w14:paraId="C2000000">
      <w:pPr>
        <w:keepNext w:val="1"/>
        <w:widowControl w:val="0"/>
        <w:spacing w:before="240"/>
        <w:ind/>
        <w:jc w:val="both"/>
        <w:outlineLvl w:val="3"/>
        <w:rPr>
          <w:rFonts w:ascii="Times New Roman" w:hAnsi="Times New Roman"/>
          <w:b w:val="1"/>
        </w:rPr>
      </w:pPr>
      <w:r>
        <w:rPr>
          <w:rFonts w:ascii="Times New Roman" w:hAnsi="Times New Roman"/>
          <w:b w:val="1"/>
        </w:rPr>
        <w:t>Тема 7. История Патриархов после Авраама</w:t>
      </w:r>
    </w:p>
    <w:p w14:paraId="C3000000">
      <w:pPr>
        <w:widowControl w:val="0"/>
        <w:ind w:firstLine="709" w:left="0"/>
        <w:jc w:val="both"/>
        <w:rPr>
          <w:rFonts w:ascii="Times New Roman" w:hAnsi="Times New Roman"/>
        </w:rPr>
      </w:pPr>
      <w:r>
        <w:rPr>
          <w:rFonts w:ascii="Times New Roman" w:hAnsi="Times New Roman"/>
        </w:rPr>
        <w:t xml:space="preserve">Нравственный облик Исаака; откровение, данное о его сыновьях. Первородство и благословение. </w:t>
      </w:r>
    </w:p>
    <w:p w14:paraId="C4000000">
      <w:pPr>
        <w:widowControl w:val="0"/>
        <w:ind w:firstLine="709" w:left="0"/>
        <w:jc w:val="both"/>
        <w:rPr>
          <w:rFonts w:ascii="Times New Roman" w:hAnsi="Times New Roman"/>
        </w:rPr>
      </w:pPr>
      <w:r>
        <w:rPr>
          <w:rFonts w:ascii="Times New Roman" w:hAnsi="Times New Roman"/>
        </w:rPr>
        <w:t xml:space="preserve">События жизни Иакова. Духовный и пророческий смысл поединка в Пенуэле. Сыновья Иакова. Иосиф, прообразовательный смысл его истории. Значение благословений, данных Иаковом своим детям. Отличие ветхозаветной нравственности от новозаветной. Фамарь. Символическое значение истории Патриархов. </w:t>
      </w:r>
    </w:p>
    <w:p w14:paraId="C5000000">
      <w:pPr>
        <w:keepNext w:val="1"/>
        <w:spacing w:before="60"/>
        <w:ind/>
        <w:jc w:val="both"/>
        <w:rPr>
          <w:rFonts w:ascii="Times New Roman" w:hAnsi="Times New Roman"/>
          <w:u w:val="single"/>
        </w:rPr>
      </w:pPr>
      <w:r>
        <w:rPr>
          <w:rFonts w:ascii="Times New Roman" w:hAnsi="Times New Roman"/>
          <w:u w:val="single"/>
        </w:rPr>
        <w:t xml:space="preserve">Литература: </w:t>
      </w:r>
    </w:p>
    <w:p w14:paraId="C6000000">
      <w:pPr>
        <w:numPr>
          <w:numId w:val="19"/>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4. Приложение: К главе 4.</w:t>
      </w:r>
    </w:p>
    <w:p w14:paraId="C7000000">
      <w:pPr>
        <w:numPr>
          <w:numId w:val="19"/>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Бытия.</w:t>
      </w:r>
    </w:p>
    <w:p w14:paraId="C800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C9000000">
      <w:pPr>
        <w:numPr>
          <w:numId w:val="20"/>
        </w:numPr>
        <w:ind/>
        <w:jc w:val="both"/>
        <w:rPr>
          <w:rFonts w:ascii="Times New Roman" w:hAnsi="Times New Roman"/>
        </w:rPr>
      </w:pPr>
      <w:r>
        <w:rPr>
          <w:rFonts w:ascii="Times New Roman" w:hAnsi="Times New Roman"/>
        </w:rPr>
        <w:t>Филарет (Дроздов), свт. Толкование на Книгу Бытия. М., 2004.</w:t>
      </w:r>
    </w:p>
    <w:p w14:paraId="CA000000">
      <w:pPr>
        <w:numPr>
          <w:numId w:val="20"/>
        </w:numPr>
        <w:ind/>
        <w:jc w:val="both"/>
        <w:rPr>
          <w:rFonts w:ascii="Times New Roman" w:hAnsi="Times New Roman"/>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Бытия. Кн. 4-7 // Тво</w:t>
      </w:r>
      <w:r>
        <w:rPr>
          <w:rFonts w:ascii="Times New Roman" w:hAnsi="Times New Roman"/>
        </w:rPr>
        <w:t>ре</w:t>
      </w:r>
      <w:r>
        <w:rPr>
          <w:rFonts w:ascii="Times New Roman" w:hAnsi="Times New Roman"/>
        </w:rPr>
        <w:t>ния. Кн. 2. М., 2001.</w:t>
      </w:r>
    </w:p>
    <w:p w14:paraId="CB000000">
      <w:pPr>
        <w:numPr>
          <w:numId w:val="20"/>
        </w:numPr>
        <w:ind/>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книгу Бытия.</w:t>
      </w:r>
    </w:p>
    <w:p w14:paraId="CC000000">
      <w:pPr>
        <w:spacing w:before="60"/>
        <w:ind/>
        <w:jc w:val="both"/>
        <w:rPr>
          <w:rFonts w:ascii="Times New Roman" w:hAnsi="Times New Roman"/>
          <w:u w:val="single"/>
        </w:rPr>
      </w:pPr>
      <w:r>
        <w:rPr>
          <w:rFonts w:ascii="Times New Roman" w:hAnsi="Times New Roman"/>
          <w:u w:val="single"/>
        </w:rPr>
        <w:t>Вопросы для самопроверки:</w:t>
      </w:r>
    </w:p>
    <w:p w14:paraId="CD000000">
      <w:pPr>
        <w:numPr>
          <w:numId w:val="21"/>
        </w:numPr>
        <w:ind/>
        <w:jc w:val="both"/>
        <w:rPr>
          <w:rFonts w:ascii="Times New Roman" w:hAnsi="Times New Roman"/>
        </w:rPr>
      </w:pPr>
      <w:r>
        <w:rPr>
          <w:rFonts w:ascii="Times New Roman" w:hAnsi="Times New Roman"/>
        </w:rPr>
        <w:t>Какую евангельскую заповедь в наибольшей степени иллюстрирует жизнь Исаака?</w:t>
      </w:r>
    </w:p>
    <w:p w14:paraId="CE000000">
      <w:pPr>
        <w:numPr>
          <w:numId w:val="21"/>
        </w:numPr>
        <w:ind/>
        <w:jc w:val="both"/>
        <w:rPr>
          <w:rFonts w:ascii="Times New Roman" w:hAnsi="Times New Roman"/>
        </w:rPr>
      </w:pPr>
      <w:r>
        <w:rPr>
          <w:rFonts w:ascii="Times New Roman" w:hAnsi="Times New Roman"/>
        </w:rPr>
        <w:t>Как истолковать видение Иакова в Вефиле? Почему этот отрывок используется в качестве паремии на Богородичные праздники?</w:t>
      </w:r>
    </w:p>
    <w:p w14:paraId="CF000000">
      <w:pPr>
        <w:numPr>
          <w:numId w:val="21"/>
        </w:numPr>
        <w:ind/>
        <w:jc w:val="both"/>
        <w:rPr>
          <w:rFonts w:ascii="Times New Roman" w:hAnsi="Times New Roman"/>
        </w:rPr>
      </w:pPr>
      <w:r>
        <w:rPr>
          <w:rFonts w:ascii="Times New Roman" w:hAnsi="Times New Roman"/>
        </w:rPr>
        <w:t>С кем боролся Иаков? Поясните смысл этой борьбы и последующей перемены имени?</w:t>
      </w:r>
    </w:p>
    <w:p w14:paraId="D0000000">
      <w:pPr>
        <w:numPr>
          <w:numId w:val="21"/>
        </w:numPr>
        <w:ind/>
        <w:jc w:val="both"/>
        <w:rPr>
          <w:rFonts w:ascii="Times New Roman" w:hAnsi="Times New Roman"/>
        </w:rPr>
      </w:pPr>
      <w:r>
        <w:rPr>
          <w:rFonts w:ascii="Times New Roman" w:hAnsi="Times New Roman"/>
        </w:rPr>
        <w:t>Какие события и обстоятельства жизни Иосифа имеют прообразовательный характер?</w:t>
      </w:r>
    </w:p>
    <w:p w14:paraId="D1000000">
      <w:pPr>
        <w:numPr>
          <w:numId w:val="21"/>
        </w:numPr>
        <w:ind/>
        <w:jc w:val="both"/>
        <w:rPr>
          <w:rFonts w:ascii="Times New Roman" w:hAnsi="Times New Roman"/>
        </w:rPr>
      </w:pPr>
      <w:r>
        <w:rPr>
          <w:rFonts w:ascii="Times New Roman" w:hAnsi="Times New Roman"/>
        </w:rPr>
        <w:t>В чем основное содержание ветхозаветной праведности? Как объяснить такие явления, как за обман Египтян Авраамом, отца -  Иаковом, обман свекра Фамарью?</w:t>
      </w:r>
    </w:p>
    <w:p w14:paraId="D2000000">
      <w:pPr>
        <w:numPr>
          <w:numId w:val="21"/>
        </w:numPr>
        <w:ind/>
        <w:jc w:val="both"/>
        <w:rPr>
          <w:rFonts w:ascii="Times New Roman" w:hAnsi="Times New Roman"/>
        </w:rPr>
      </w:pPr>
      <w:r>
        <w:rPr>
          <w:rFonts w:ascii="Times New Roman" w:hAnsi="Times New Roman"/>
        </w:rPr>
        <w:t>Каково мессианское содержание благословения, данного Иаковом Иуде?</w:t>
      </w:r>
    </w:p>
    <w:p w14:paraId="D3000000">
      <w:pPr>
        <w:numPr>
          <w:numId w:val="21"/>
        </w:numPr>
        <w:ind/>
        <w:jc w:val="both"/>
        <w:rPr>
          <w:rFonts w:ascii="Times New Roman" w:hAnsi="Times New Roman"/>
        </w:rPr>
      </w:pPr>
      <w:r>
        <w:rPr>
          <w:rFonts w:ascii="Times New Roman" w:hAnsi="Times New Roman"/>
        </w:rPr>
        <w:t>Каким образом история патриархов может быть приложена к объяснению порядка духовной жизни?</w:t>
      </w:r>
    </w:p>
    <w:p w14:paraId="D4000000">
      <w:pPr>
        <w:keepNext w:val="1"/>
        <w:widowControl w:val="0"/>
        <w:spacing w:before="240"/>
        <w:ind/>
        <w:jc w:val="both"/>
        <w:outlineLvl w:val="3"/>
        <w:rPr>
          <w:rFonts w:ascii="Times New Roman" w:hAnsi="Times New Roman"/>
          <w:b w:val="1"/>
        </w:rPr>
      </w:pPr>
      <w:r>
        <w:rPr>
          <w:rFonts w:ascii="Times New Roman" w:hAnsi="Times New Roman"/>
          <w:b w:val="1"/>
        </w:rPr>
        <w:t>Тема 8. История исхода и странствования до Синая.</w:t>
      </w:r>
    </w:p>
    <w:p w14:paraId="D5000000">
      <w:pPr>
        <w:ind w:firstLine="709" w:left="0"/>
        <w:jc w:val="both"/>
        <w:rPr>
          <w:rFonts w:ascii="Times New Roman" w:hAnsi="Times New Roman"/>
        </w:rPr>
      </w:pPr>
      <w:r>
        <w:rPr>
          <w:rFonts w:ascii="Times New Roman" w:hAnsi="Times New Roman"/>
        </w:rPr>
        <w:t>Богословское значение книги Исход. Жизнь евреев в Египте и история Моисея. Явление Моисею в горящей купине. Возвращение Моисея в Египет. Духовный и пророческий смысл обстоятельств, предшествующих Исходу и самого Исхода (казни Египетские, Пасха, переход через Чермное море). Смысл и значение чудес на пути до горы Синай.</w:t>
      </w:r>
    </w:p>
    <w:p w14:paraId="D6000000">
      <w:pPr>
        <w:spacing w:before="60"/>
        <w:ind/>
        <w:jc w:val="both"/>
        <w:rPr>
          <w:rFonts w:ascii="Times New Roman" w:hAnsi="Times New Roman"/>
          <w:u w:val="single"/>
        </w:rPr>
      </w:pPr>
      <w:r>
        <w:rPr>
          <w:rFonts w:ascii="Times New Roman" w:hAnsi="Times New Roman"/>
          <w:u w:val="single"/>
        </w:rPr>
        <w:t>Литература:</w:t>
      </w:r>
    </w:p>
    <w:p w14:paraId="D7000000">
      <w:pPr>
        <w:numPr>
          <w:numId w:val="22"/>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5, пп. 5.1-5.8. Приложение: К главе 5.</w:t>
      </w:r>
    </w:p>
    <w:p w14:paraId="D8000000">
      <w:pPr>
        <w:numPr>
          <w:numId w:val="22"/>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Исход.</w:t>
      </w:r>
    </w:p>
    <w:p w14:paraId="D900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DA000000">
      <w:pPr>
        <w:numPr>
          <w:numId w:val="23"/>
        </w:numPr>
        <w:ind/>
        <w:jc w:val="both"/>
        <w:rPr>
          <w:rFonts w:ascii="Times New Roman" w:hAnsi="Times New Roman"/>
        </w:rPr>
      </w:pPr>
      <w:r>
        <w:rPr>
          <w:rFonts w:ascii="Times New Roman" w:hAnsi="Times New Roman"/>
          <w:i w:val="1"/>
        </w:rPr>
        <w:t>Григорий Нисский, свт.</w:t>
      </w:r>
      <w:r>
        <w:rPr>
          <w:rFonts w:ascii="Times New Roman" w:hAnsi="Times New Roman"/>
        </w:rPr>
        <w:t xml:space="preserve"> О жизни Моисея законодателя. М., 1999.</w:t>
      </w:r>
    </w:p>
    <w:p w14:paraId="DB000000">
      <w:pPr>
        <w:numPr>
          <w:numId w:val="23"/>
        </w:numPr>
        <w:ind/>
        <w:jc w:val="both"/>
        <w:rPr>
          <w:rFonts w:ascii="Times New Roman" w:hAnsi="Times New Roman"/>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Исход. Кн. 1-2 // Тво</w:t>
      </w:r>
      <w:r>
        <w:rPr>
          <w:rFonts w:ascii="Times New Roman" w:hAnsi="Times New Roman"/>
        </w:rPr>
        <w:t>ре</w:t>
      </w:r>
      <w:r>
        <w:rPr>
          <w:rFonts w:ascii="Times New Roman" w:hAnsi="Times New Roman"/>
        </w:rPr>
        <w:t>ния. Кн. 2. М., 2001.</w:t>
      </w:r>
    </w:p>
    <w:p w14:paraId="DC000000">
      <w:pPr>
        <w:numPr>
          <w:numId w:val="23"/>
        </w:numPr>
        <w:ind/>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книгу Исход.</w:t>
      </w:r>
    </w:p>
    <w:p w14:paraId="DD000000">
      <w:pPr>
        <w:spacing w:before="60"/>
        <w:ind/>
        <w:jc w:val="both"/>
        <w:rPr>
          <w:rFonts w:ascii="Times New Roman" w:hAnsi="Times New Roman"/>
          <w:u w:val="single"/>
        </w:rPr>
      </w:pPr>
      <w:r>
        <w:rPr>
          <w:rFonts w:ascii="Times New Roman" w:hAnsi="Times New Roman"/>
          <w:u w:val="single"/>
        </w:rPr>
        <w:t>Вопросы для самопроверки:</w:t>
      </w:r>
    </w:p>
    <w:p w14:paraId="DE000000">
      <w:pPr>
        <w:numPr>
          <w:numId w:val="24"/>
        </w:numPr>
        <w:ind/>
        <w:jc w:val="both"/>
        <w:rPr>
          <w:rFonts w:ascii="Times New Roman" w:hAnsi="Times New Roman"/>
        </w:rPr>
      </w:pPr>
      <w:r>
        <w:rPr>
          <w:rFonts w:ascii="Times New Roman" w:hAnsi="Times New Roman"/>
        </w:rPr>
        <w:t>В чем заключается духовный смысл явления Моисею неопалимой купины.</w:t>
      </w:r>
    </w:p>
    <w:p w14:paraId="DF000000">
      <w:pPr>
        <w:numPr>
          <w:numId w:val="24"/>
        </w:numPr>
        <w:ind/>
        <w:jc w:val="both"/>
        <w:rPr>
          <w:rFonts w:ascii="Times New Roman" w:hAnsi="Times New Roman"/>
        </w:rPr>
      </w:pPr>
      <w:r>
        <w:rPr>
          <w:rFonts w:ascii="Times New Roman" w:hAnsi="Times New Roman"/>
        </w:rPr>
        <w:t>В чем смысл казней египетских? Для чего они были нужны и почему они именно такие?</w:t>
      </w:r>
    </w:p>
    <w:p w14:paraId="E0000000">
      <w:pPr>
        <w:numPr>
          <w:numId w:val="24"/>
        </w:numPr>
        <w:ind/>
        <w:jc w:val="both"/>
        <w:rPr>
          <w:rFonts w:ascii="Times New Roman" w:hAnsi="Times New Roman"/>
        </w:rPr>
      </w:pPr>
      <w:r>
        <w:rPr>
          <w:rFonts w:ascii="Times New Roman" w:hAnsi="Times New Roman"/>
        </w:rPr>
        <w:t>Является ли описанные обстоятельства Исхода реальными, или это легенды, которыми обросло более скромное реальное событие?</w:t>
      </w:r>
    </w:p>
    <w:p w14:paraId="E1000000">
      <w:pPr>
        <w:numPr>
          <w:numId w:val="24"/>
        </w:numPr>
        <w:ind/>
        <w:jc w:val="both"/>
        <w:rPr>
          <w:rFonts w:ascii="Times New Roman" w:hAnsi="Times New Roman"/>
        </w:rPr>
      </w:pPr>
      <w:r>
        <w:rPr>
          <w:rFonts w:ascii="Times New Roman" w:hAnsi="Times New Roman"/>
        </w:rPr>
        <w:t>В чем состоит прообразовательное значение Исхода?</w:t>
      </w:r>
    </w:p>
    <w:p w14:paraId="E2000000">
      <w:pPr>
        <w:widowControl w:val="0"/>
        <w:numPr>
          <w:numId w:val="24"/>
        </w:numPr>
        <w:ind w:hanging="357" w:left="714"/>
        <w:jc w:val="both"/>
        <w:rPr>
          <w:rFonts w:ascii="Times New Roman" w:hAnsi="Times New Roman"/>
        </w:rPr>
      </w:pPr>
      <w:r>
        <w:rPr>
          <w:rFonts w:ascii="Times New Roman" w:hAnsi="Times New Roman"/>
        </w:rPr>
        <w:t>Перечислите чудеса совершавшиеся во время странствия, начиная с момента после перехода через Красное море и до Синая. Кратко укажите прообразовательное значение каждого их них.</w:t>
      </w:r>
    </w:p>
    <w:p w14:paraId="E3000000">
      <w:pPr>
        <w:keepNext w:val="1"/>
        <w:widowControl w:val="0"/>
        <w:spacing w:before="240"/>
        <w:ind/>
        <w:jc w:val="both"/>
        <w:outlineLvl w:val="3"/>
        <w:rPr>
          <w:rFonts w:ascii="Times New Roman" w:hAnsi="Times New Roman"/>
          <w:b w:val="1"/>
        </w:rPr>
      </w:pPr>
      <w:r>
        <w:rPr>
          <w:rFonts w:ascii="Times New Roman" w:hAnsi="Times New Roman"/>
          <w:b w:val="1"/>
        </w:rPr>
        <w:t>Тема 9. Заключение Завета. Дарование Закона.</w:t>
      </w:r>
    </w:p>
    <w:p w14:paraId="E4000000">
      <w:pPr>
        <w:ind w:firstLine="709" w:left="0"/>
        <w:jc w:val="both"/>
        <w:rPr>
          <w:rFonts w:ascii="Times New Roman" w:hAnsi="Times New Roman"/>
        </w:rPr>
      </w:pPr>
      <w:r>
        <w:rPr>
          <w:rFonts w:ascii="Times New Roman" w:hAnsi="Times New Roman"/>
        </w:rPr>
        <w:t>Подготовка народа. Обстоятельства заключения Завета и их прообразовательное значение. Структура и особенность Синайского завета. Смысл его заключения. Причины сооружения золотого тельца и его последствия. Заступничество Моисея.  Толкование Синайского богоявления. Значение явлений ангелов в Ветхом Завете.</w:t>
      </w:r>
    </w:p>
    <w:p w14:paraId="E5000000">
      <w:pPr>
        <w:ind w:firstLine="709" w:left="0"/>
        <w:jc w:val="both"/>
        <w:rPr>
          <w:rFonts w:ascii="Times New Roman" w:hAnsi="Times New Roman"/>
        </w:rPr>
      </w:pPr>
      <w:r>
        <w:rPr>
          <w:rFonts w:ascii="Times New Roman" w:hAnsi="Times New Roman"/>
          <w:i w:val="1"/>
        </w:rPr>
        <w:t>Дополнительно</w:t>
      </w:r>
      <w:r>
        <w:rPr>
          <w:rFonts w:ascii="Times New Roman" w:hAnsi="Times New Roman"/>
        </w:rPr>
        <w:t>: жизнь Моисея.</w:t>
      </w:r>
    </w:p>
    <w:p w14:paraId="E6000000">
      <w:pPr>
        <w:spacing w:before="60"/>
        <w:ind/>
        <w:jc w:val="both"/>
        <w:rPr>
          <w:rFonts w:ascii="Times New Roman" w:hAnsi="Times New Roman"/>
          <w:u w:val="single"/>
        </w:rPr>
      </w:pPr>
      <w:r>
        <w:rPr>
          <w:rFonts w:ascii="Times New Roman" w:hAnsi="Times New Roman"/>
          <w:u w:val="single"/>
        </w:rPr>
        <w:t>Литература:</w:t>
      </w:r>
    </w:p>
    <w:p w14:paraId="E7000000">
      <w:pPr>
        <w:numPr>
          <w:numId w:val="25"/>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5, пп. 5.9 – 5.13. Приложение: К главе 5.</w:t>
      </w:r>
    </w:p>
    <w:p w14:paraId="E8000000">
      <w:pPr>
        <w:numPr>
          <w:numId w:val="25"/>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Исход.</w:t>
      </w:r>
    </w:p>
    <w:p w14:paraId="E900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EA000000">
      <w:pPr>
        <w:numPr>
          <w:numId w:val="26"/>
        </w:numPr>
        <w:ind/>
        <w:jc w:val="both"/>
        <w:rPr>
          <w:rFonts w:ascii="Times New Roman" w:hAnsi="Times New Roman"/>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Исход. Кн. 3 //  Тво</w:t>
      </w:r>
      <w:r>
        <w:rPr>
          <w:rFonts w:ascii="Times New Roman" w:hAnsi="Times New Roman"/>
        </w:rPr>
        <w:t>ре</w:t>
      </w:r>
      <w:r>
        <w:rPr>
          <w:rFonts w:ascii="Times New Roman" w:hAnsi="Times New Roman"/>
        </w:rPr>
        <w:t>ния. Кн. 2. М., 2001.</w:t>
      </w:r>
    </w:p>
    <w:p w14:paraId="EB000000">
      <w:pPr>
        <w:numPr>
          <w:numId w:val="26"/>
        </w:numPr>
        <w:ind/>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книгу Исход.</w:t>
      </w:r>
    </w:p>
    <w:p w14:paraId="EC000000">
      <w:pPr>
        <w:spacing w:before="60"/>
        <w:ind/>
        <w:jc w:val="both"/>
        <w:rPr>
          <w:rFonts w:ascii="Times New Roman" w:hAnsi="Times New Roman"/>
          <w:u w:val="single"/>
        </w:rPr>
      </w:pPr>
      <w:r>
        <w:rPr>
          <w:rFonts w:ascii="Times New Roman" w:hAnsi="Times New Roman"/>
          <w:u w:val="single"/>
        </w:rPr>
        <w:t>Вопросы для самопроверки:</w:t>
      </w:r>
    </w:p>
    <w:p w14:paraId="ED000000">
      <w:pPr>
        <w:numPr>
          <w:numId w:val="27"/>
        </w:numPr>
        <w:ind/>
        <w:jc w:val="both"/>
        <w:rPr>
          <w:rFonts w:ascii="Times New Roman" w:hAnsi="Times New Roman"/>
        </w:rPr>
      </w:pPr>
      <w:r>
        <w:rPr>
          <w:rFonts w:ascii="Times New Roman" w:hAnsi="Times New Roman"/>
        </w:rPr>
        <w:t>Как в книге Исход объясняется цель заключения Синайского Завета?</w:t>
      </w:r>
    </w:p>
    <w:p w14:paraId="EE000000">
      <w:pPr>
        <w:numPr>
          <w:numId w:val="27"/>
        </w:numPr>
        <w:ind/>
        <w:jc w:val="both"/>
        <w:rPr>
          <w:rFonts w:ascii="Times New Roman" w:hAnsi="Times New Roman"/>
        </w:rPr>
      </w:pPr>
      <w:r>
        <w:rPr>
          <w:rFonts w:ascii="Times New Roman" w:hAnsi="Times New Roman"/>
        </w:rPr>
        <w:t>Откуда произошло понятие «избранный народ»? С какой целью он избирается? Имеет ли какое-то значение это избрание в настоящее время?</w:t>
      </w:r>
    </w:p>
    <w:p w14:paraId="EF000000">
      <w:pPr>
        <w:numPr>
          <w:numId w:val="27"/>
        </w:numPr>
        <w:ind/>
        <w:jc w:val="both"/>
        <w:rPr>
          <w:rFonts w:ascii="Times New Roman" w:hAnsi="Times New Roman"/>
        </w:rPr>
      </w:pPr>
      <w:r>
        <w:rPr>
          <w:rFonts w:ascii="Times New Roman" w:hAnsi="Times New Roman"/>
        </w:rPr>
        <w:t>При каких обстоятельствах был заключен Синайский Завет?</w:t>
      </w:r>
    </w:p>
    <w:p w14:paraId="F0000000">
      <w:pPr>
        <w:numPr>
          <w:numId w:val="27"/>
        </w:numPr>
        <w:ind/>
        <w:jc w:val="both"/>
        <w:rPr>
          <w:rFonts w:ascii="Times New Roman" w:hAnsi="Times New Roman"/>
        </w:rPr>
      </w:pPr>
      <w:r>
        <w:rPr>
          <w:rFonts w:ascii="Times New Roman" w:hAnsi="Times New Roman"/>
        </w:rPr>
        <w:t>В чем состояло участие народа в заключении Завета?</w:t>
      </w:r>
    </w:p>
    <w:p w14:paraId="F1000000">
      <w:pPr>
        <w:numPr>
          <w:numId w:val="27"/>
        </w:numPr>
        <w:ind/>
        <w:jc w:val="both"/>
        <w:rPr>
          <w:rFonts w:ascii="Times New Roman" w:hAnsi="Times New Roman"/>
        </w:rPr>
      </w:pPr>
      <w:r>
        <w:rPr>
          <w:rFonts w:ascii="Times New Roman" w:hAnsi="Times New Roman"/>
        </w:rPr>
        <w:t>Как соотносятся между собой закон и завет?</w:t>
      </w:r>
    </w:p>
    <w:p w14:paraId="F2000000">
      <w:pPr>
        <w:numPr>
          <w:numId w:val="27"/>
        </w:numPr>
        <w:ind/>
        <w:jc w:val="both"/>
        <w:rPr>
          <w:rFonts w:ascii="Times New Roman" w:hAnsi="Times New Roman"/>
        </w:rPr>
      </w:pPr>
      <w:r>
        <w:rPr>
          <w:rFonts w:ascii="Times New Roman" w:hAnsi="Times New Roman"/>
        </w:rPr>
        <w:t>В чем отличие Синайского завета от  завета с Авраамом?</w:t>
      </w:r>
    </w:p>
    <w:p w14:paraId="F3000000">
      <w:pPr>
        <w:widowControl w:val="0"/>
        <w:numPr>
          <w:numId w:val="27"/>
        </w:numPr>
        <w:ind w:hanging="357" w:left="714"/>
        <w:jc w:val="both"/>
        <w:rPr>
          <w:rFonts w:ascii="Times New Roman" w:hAnsi="Times New Roman"/>
        </w:rPr>
      </w:pPr>
      <w:r>
        <w:rPr>
          <w:rFonts w:ascii="Times New Roman" w:hAnsi="Times New Roman"/>
        </w:rPr>
        <w:t>В каких евангельских притчах содержатся ссылки на Синайский Завет и Закон?</w:t>
      </w:r>
    </w:p>
    <w:p w14:paraId="F4000000">
      <w:pPr>
        <w:keepNext w:val="1"/>
        <w:widowControl w:val="0"/>
        <w:spacing w:before="240"/>
        <w:ind/>
        <w:jc w:val="both"/>
        <w:outlineLvl w:val="3"/>
        <w:rPr>
          <w:rFonts w:ascii="Times New Roman" w:hAnsi="Times New Roman"/>
          <w:b w:val="1"/>
        </w:rPr>
      </w:pPr>
      <w:r>
        <w:rPr>
          <w:rFonts w:ascii="Times New Roman" w:hAnsi="Times New Roman"/>
          <w:b w:val="1"/>
        </w:rPr>
        <w:t>Тема 10. Скиния. Священники. Богослужение. Постановления книги Левит.</w:t>
      </w:r>
    </w:p>
    <w:p w14:paraId="F5000000">
      <w:pPr>
        <w:ind w:firstLine="709" w:left="0"/>
        <w:jc w:val="both"/>
        <w:rPr>
          <w:rFonts w:ascii="Times New Roman" w:hAnsi="Times New Roman"/>
        </w:rPr>
      </w:pPr>
      <w:r>
        <w:rPr>
          <w:rFonts w:ascii="Times New Roman" w:hAnsi="Times New Roman"/>
        </w:rPr>
        <w:t>Устройство и освящение скинии. Смысл сооружения скинии и ее духовное значение. Посвящение Аарона и его сыновей.</w:t>
      </w:r>
    </w:p>
    <w:p w14:paraId="F6000000">
      <w:pPr>
        <w:ind w:firstLine="709" w:left="0"/>
        <w:jc w:val="both"/>
        <w:rPr>
          <w:rFonts w:ascii="Times New Roman" w:hAnsi="Times New Roman"/>
        </w:rPr>
      </w:pPr>
      <w:r>
        <w:rPr>
          <w:rFonts w:ascii="Times New Roman" w:hAnsi="Times New Roman"/>
        </w:rPr>
        <w:t>Виды ветхозаветных жертв. Требования к ветхозаветным священникам, духовный смысл. Обязанности священников и их прообразовательное значение. Символика ветхозаветных праздников.</w:t>
      </w:r>
    </w:p>
    <w:p w14:paraId="F7000000">
      <w:pPr>
        <w:ind w:firstLine="709" w:left="0"/>
        <w:jc w:val="both"/>
        <w:rPr>
          <w:rFonts w:ascii="Times New Roman" w:hAnsi="Times New Roman"/>
        </w:rPr>
      </w:pPr>
      <w:r>
        <w:rPr>
          <w:rFonts w:ascii="Times New Roman" w:hAnsi="Times New Roman"/>
        </w:rPr>
        <w:t>Понятие святости в древнем мире и в законе Моисеевом.</w:t>
      </w:r>
    </w:p>
    <w:p w14:paraId="F8000000">
      <w:pPr>
        <w:ind w:firstLine="709" w:left="0"/>
        <w:jc w:val="both"/>
        <w:rPr>
          <w:rFonts w:ascii="Times New Roman" w:hAnsi="Times New Roman"/>
        </w:rPr>
      </w:pPr>
      <w:r>
        <w:rPr>
          <w:rFonts w:ascii="Times New Roman" w:hAnsi="Times New Roman"/>
          <w:i w:val="1"/>
        </w:rPr>
        <w:t>Дополнительно</w:t>
      </w:r>
      <w:r>
        <w:rPr>
          <w:rFonts w:ascii="Times New Roman" w:hAnsi="Times New Roman"/>
        </w:rPr>
        <w:t>: символическое толкование установлений закона.</w:t>
      </w:r>
    </w:p>
    <w:p w14:paraId="F9000000">
      <w:pPr>
        <w:spacing w:before="60"/>
        <w:ind/>
        <w:jc w:val="both"/>
        <w:rPr>
          <w:rFonts w:ascii="Times New Roman" w:hAnsi="Times New Roman"/>
          <w:u w:val="single"/>
        </w:rPr>
      </w:pPr>
      <w:r>
        <w:rPr>
          <w:rFonts w:ascii="Times New Roman" w:hAnsi="Times New Roman"/>
          <w:u w:val="single"/>
        </w:rPr>
        <w:t>Литература:</w:t>
      </w:r>
    </w:p>
    <w:p w14:paraId="FA000000">
      <w:pPr>
        <w:numPr>
          <w:numId w:val="28"/>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5, пп. 5.14 – 5.15; глава 6. Приложение: К главе 6.</w:t>
      </w:r>
    </w:p>
    <w:p w14:paraId="FB000000">
      <w:pPr>
        <w:numPr>
          <w:numId w:val="28"/>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Левит.</w:t>
      </w:r>
    </w:p>
    <w:p w14:paraId="FC00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FD000000">
      <w:pPr>
        <w:numPr>
          <w:numId w:val="29"/>
        </w:numPr>
        <w:ind/>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книгу Левит.</w:t>
      </w:r>
    </w:p>
    <w:p w14:paraId="FE000000">
      <w:pPr>
        <w:numPr>
          <w:numId w:val="29"/>
        </w:numPr>
        <w:ind/>
        <w:jc w:val="both"/>
        <w:rPr>
          <w:rFonts w:ascii="Times New Roman" w:hAnsi="Times New Roman"/>
        </w:rPr>
      </w:pPr>
      <w:r>
        <w:rPr>
          <w:rFonts w:ascii="Times New Roman" w:hAnsi="Times New Roman"/>
          <w:i w:val="1"/>
        </w:rPr>
        <w:t>Кирилл Александрийский, свт</w:t>
      </w:r>
      <w:r>
        <w:rPr>
          <w:rFonts w:ascii="Times New Roman" w:hAnsi="Times New Roman"/>
        </w:rPr>
        <w:t>. Творения. Кн. 1. О поклонении и служении в духе и истине. М., 2000. Книги 9 – 13.</w:t>
      </w:r>
    </w:p>
    <w:p w14:paraId="FF000000">
      <w:pPr>
        <w:numPr>
          <w:numId w:val="29"/>
        </w:numPr>
        <w:ind/>
        <w:jc w:val="both"/>
        <w:rPr>
          <w:rFonts w:ascii="Times New Roman" w:hAnsi="Times New Roman"/>
          <w:i w:val="1"/>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Левит // Тво</w:t>
      </w:r>
      <w:r>
        <w:rPr>
          <w:rFonts w:ascii="Times New Roman" w:hAnsi="Times New Roman"/>
        </w:rPr>
        <w:t>ре</w:t>
      </w:r>
      <w:r>
        <w:rPr>
          <w:rFonts w:ascii="Times New Roman" w:hAnsi="Times New Roman"/>
        </w:rPr>
        <w:t xml:space="preserve">ния. Кн. 2. М., 2001. </w:t>
      </w:r>
    </w:p>
    <w:p w14:paraId="00010000">
      <w:pPr>
        <w:spacing w:before="60"/>
        <w:ind/>
        <w:jc w:val="both"/>
        <w:rPr>
          <w:rFonts w:ascii="Times New Roman" w:hAnsi="Times New Roman"/>
          <w:u w:val="single"/>
        </w:rPr>
      </w:pPr>
      <w:r>
        <w:rPr>
          <w:rFonts w:ascii="Times New Roman" w:hAnsi="Times New Roman"/>
          <w:u w:val="single"/>
        </w:rPr>
        <w:t>Вопросы для самопроверки:</w:t>
      </w:r>
    </w:p>
    <w:p w14:paraId="01010000">
      <w:pPr>
        <w:numPr>
          <w:numId w:val="30"/>
        </w:numPr>
        <w:ind/>
        <w:jc w:val="both"/>
        <w:rPr>
          <w:rFonts w:ascii="Times New Roman" w:hAnsi="Times New Roman"/>
        </w:rPr>
      </w:pPr>
      <w:r>
        <w:rPr>
          <w:rFonts w:ascii="Times New Roman" w:hAnsi="Times New Roman"/>
        </w:rPr>
        <w:t>Почему священство было избранно из отвергнутого Иаковом колена Левия?</w:t>
      </w:r>
    </w:p>
    <w:p w14:paraId="02010000">
      <w:pPr>
        <w:numPr>
          <w:numId w:val="30"/>
        </w:numPr>
        <w:ind/>
        <w:jc w:val="both"/>
        <w:rPr>
          <w:rFonts w:ascii="Times New Roman" w:hAnsi="Times New Roman"/>
        </w:rPr>
      </w:pPr>
      <w:r>
        <w:rPr>
          <w:rFonts w:ascii="Times New Roman" w:hAnsi="Times New Roman"/>
        </w:rPr>
        <w:t>Для чего понадобилась такая жесткая централизация культа и священства?</w:t>
      </w:r>
    </w:p>
    <w:p w14:paraId="03010000">
      <w:pPr>
        <w:numPr>
          <w:numId w:val="30"/>
        </w:numPr>
        <w:ind/>
        <w:jc w:val="both"/>
        <w:rPr>
          <w:rFonts w:ascii="Times New Roman" w:hAnsi="Times New Roman"/>
        </w:rPr>
      </w:pPr>
      <w:r>
        <w:rPr>
          <w:rFonts w:ascii="Times New Roman" w:hAnsi="Times New Roman"/>
        </w:rPr>
        <w:t xml:space="preserve">Для чего была сооружена скиния, ведь патриархи обходились без нее? </w:t>
      </w:r>
    </w:p>
    <w:p w14:paraId="04010000">
      <w:pPr>
        <w:numPr>
          <w:numId w:val="30"/>
        </w:numPr>
        <w:ind/>
        <w:jc w:val="both"/>
        <w:rPr>
          <w:rFonts w:ascii="Times New Roman" w:hAnsi="Times New Roman"/>
        </w:rPr>
      </w:pPr>
      <w:r>
        <w:rPr>
          <w:rFonts w:ascii="Times New Roman" w:hAnsi="Times New Roman"/>
        </w:rPr>
        <w:t>Каково прообразовательное значение скинии и ее принадлежностей?</w:t>
      </w:r>
    </w:p>
    <w:p w14:paraId="05010000">
      <w:pPr>
        <w:widowControl w:val="0"/>
        <w:numPr>
          <w:numId w:val="30"/>
        </w:numPr>
        <w:ind w:hanging="357" w:left="714"/>
        <w:jc w:val="both"/>
        <w:rPr>
          <w:rFonts w:ascii="Times New Roman" w:hAnsi="Times New Roman"/>
        </w:rPr>
      </w:pPr>
      <w:r>
        <w:rPr>
          <w:rFonts w:ascii="Times New Roman" w:hAnsi="Times New Roman"/>
        </w:rPr>
        <w:t>Какие праздники и праздничные времена устанавливались Законом? Каково их нравственное и прообразовательное значение?</w:t>
      </w:r>
    </w:p>
    <w:p w14:paraId="06010000">
      <w:pPr>
        <w:numPr>
          <w:numId w:val="30"/>
        </w:numPr>
        <w:ind/>
        <w:jc w:val="both"/>
        <w:rPr>
          <w:rFonts w:ascii="Times New Roman" w:hAnsi="Times New Roman"/>
        </w:rPr>
      </w:pPr>
      <w:r>
        <w:rPr>
          <w:rFonts w:ascii="Times New Roman" w:hAnsi="Times New Roman"/>
        </w:rPr>
        <w:t>Каково нравственное и прообразовательное значение ветхозаветных жертвоприношений?</w:t>
      </w:r>
    </w:p>
    <w:p w14:paraId="07010000">
      <w:pPr>
        <w:numPr>
          <w:numId w:val="30"/>
        </w:numPr>
        <w:ind/>
        <w:jc w:val="both"/>
        <w:rPr>
          <w:rFonts w:ascii="Times New Roman" w:hAnsi="Times New Roman"/>
        </w:rPr>
      </w:pPr>
      <w:r>
        <w:rPr>
          <w:rFonts w:ascii="Times New Roman" w:hAnsi="Times New Roman"/>
        </w:rPr>
        <w:t>В чем смысл и назначение Закона?</w:t>
      </w:r>
    </w:p>
    <w:p w14:paraId="08010000">
      <w:pPr>
        <w:numPr>
          <w:numId w:val="30"/>
        </w:numPr>
        <w:ind/>
        <w:jc w:val="both"/>
        <w:rPr>
          <w:rFonts w:ascii="Times New Roman" w:hAnsi="Times New Roman"/>
        </w:rPr>
      </w:pPr>
      <w:r>
        <w:rPr>
          <w:rFonts w:ascii="Times New Roman" w:hAnsi="Times New Roman"/>
        </w:rPr>
        <w:t>В чем сходство и в чем различие в структуре ветхозаветной и новозаветной иерархии священнослужителей?</w:t>
      </w:r>
    </w:p>
    <w:p w14:paraId="09010000">
      <w:pPr>
        <w:keepNext w:val="1"/>
        <w:widowControl w:val="0"/>
        <w:spacing w:before="240"/>
        <w:ind/>
        <w:jc w:val="both"/>
        <w:outlineLvl w:val="3"/>
        <w:rPr>
          <w:rFonts w:ascii="Times New Roman" w:hAnsi="Times New Roman"/>
          <w:b w:val="1"/>
        </w:rPr>
      </w:pPr>
      <w:r>
        <w:rPr>
          <w:rFonts w:ascii="Times New Roman" w:hAnsi="Times New Roman"/>
          <w:b w:val="1"/>
        </w:rPr>
        <w:t>Тема 11. История странствования по пустыне (Числа – Второзаконие).</w:t>
      </w:r>
    </w:p>
    <w:p w14:paraId="0A010000">
      <w:pPr>
        <w:ind w:firstLine="709" w:left="0"/>
        <w:jc w:val="both"/>
        <w:rPr>
          <w:rFonts w:ascii="Times New Roman" w:hAnsi="Times New Roman"/>
        </w:rPr>
      </w:pPr>
      <w:r>
        <w:rPr>
          <w:rFonts w:ascii="Times New Roman" w:hAnsi="Times New Roman"/>
        </w:rPr>
        <w:t>Подготовка и отправление от горы Синай. Чудо насыщения народа перепелами, его прообразовательное значение. Поставление старейшин. Ропот народа на Моисея. Разведка и неудачная попытка захвата земли обетованной. Восстание Корея, Дафана и Авирона. Знамение жезла Ааронова. Пророчества Валаама. Окончание странствования, смерть Аарона. Поставление Иисуса Навина.</w:t>
      </w:r>
    </w:p>
    <w:p w14:paraId="0B010000">
      <w:pPr>
        <w:spacing w:before="60"/>
        <w:ind/>
        <w:jc w:val="both"/>
        <w:rPr>
          <w:rFonts w:ascii="Times New Roman" w:hAnsi="Times New Roman"/>
          <w:u w:val="single"/>
        </w:rPr>
      </w:pPr>
      <w:r>
        <w:rPr>
          <w:rFonts w:ascii="Times New Roman" w:hAnsi="Times New Roman"/>
          <w:u w:val="single"/>
        </w:rPr>
        <w:t>Литература:</w:t>
      </w:r>
    </w:p>
    <w:p w14:paraId="0C010000">
      <w:pPr>
        <w:numPr>
          <w:numId w:val="31"/>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7. Приложение: К главе 7.</w:t>
      </w:r>
    </w:p>
    <w:p w14:paraId="0D010000">
      <w:pPr>
        <w:numPr>
          <w:numId w:val="31"/>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Числ, Книга Второзаконие</w:t>
      </w:r>
      <w:r>
        <w:rPr>
          <w:rFonts w:ascii="Times New Roman" w:hAnsi="Times New Roman"/>
          <w:i w:val="1"/>
        </w:rPr>
        <w:t>.</w:t>
      </w:r>
    </w:p>
    <w:p w14:paraId="0E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0F010000">
      <w:pPr>
        <w:numPr>
          <w:numId w:val="32"/>
        </w:numPr>
        <w:ind/>
        <w:jc w:val="both"/>
        <w:rPr>
          <w:rFonts w:ascii="Times New Roman" w:hAnsi="Times New Roman"/>
        </w:rPr>
      </w:pPr>
      <w:r>
        <w:rPr>
          <w:rFonts w:ascii="Times New Roman" w:hAnsi="Times New Roman"/>
          <w:i w:val="1"/>
        </w:rPr>
        <w:t xml:space="preserve">Григорий Нисский, свт. </w:t>
      </w:r>
      <w:r>
        <w:rPr>
          <w:rFonts w:ascii="Times New Roman" w:hAnsi="Times New Roman"/>
        </w:rPr>
        <w:t>О жизни Моисея законодателя. М., 1999.</w:t>
      </w:r>
    </w:p>
    <w:p w14:paraId="10010000">
      <w:pPr>
        <w:numPr>
          <w:numId w:val="32"/>
        </w:numPr>
        <w:ind/>
        <w:jc w:val="both"/>
        <w:rPr>
          <w:rFonts w:ascii="Times New Roman" w:hAnsi="Times New Roman"/>
        </w:rPr>
      </w:pPr>
      <w:r>
        <w:rPr>
          <w:rFonts w:ascii="Times New Roman" w:hAnsi="Times New Roman"/>
          <w:i w:val="1"/>
        </w:rPr>
        <w:t xml:space="preserve">Феодорит Кирский блж. </w:t>
      </w:r>
      <w:r>
        <w:rPr>
          <w:rFonts w:ascii="Times New Roman" w:hAnsi="Times New Roman"/>
        </w:rPr>
        <w:t>Изъяснение трудных мест Божественного Писания. М., 2003. Толкование на книгу Чисел.</w:t>
      </w:r>
    </w:p>
    <w:p w14:paraId="11010000">
      <w:pPr>
        <w:numPr>
          <w:numId w:val="32"/>
        </w:numPr>
        <w:ind/>
        <w:jc w:val="both"/>
        <w:rPr>
          <w:rFonts w:ascii="Times New Roman" w:hAnsi="Times New Roman"/>
          <w:u w:val="single"/>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Чисел //  Тво</w:t>
      </w:r>
      <w:r>
        <w:rPr>
          <w:rFonts w:ascii="Times New Roman" w:hAnsi="Times New Roman"/>
        </w:rPr>
        <w:t>ре</w:t>
      </w:r>
      <w:r>
        <w:rPr>
          <w:rFonts w:ascii="Times New Roman" w:hAnsi="Times New Roman"/>
        </w:rPr>
        <w:t xml:space="preserve">ния. Кн. 2. М., 2001. </w:t>
      </w:r>
    </w:p>
    <w:p w14:paraId="12010000">
      <w:pPr>
        <w:keepNext w:val="1"/>
        <w:widowControl w:val="0"/>
        <w:spacing w:before="60"/>
        <w:ind/>
        <w:jc w:val="both"/>
        <w:rPr>
          <w:rFonts w:ascii="Times New Roman" w:hAnsi="Times New Roman"/>
          <w:u w:val="single"/>
        </w:rPr>
      </w:pPr>
      <w:r>
        <w:rPr>
          <w:rFonts w:ascii="Times New Roman" w:hAnsi="Times New Roman"/>
          <w:u w:val="single"/>
        </w:rPr>
        <w:t>Вопросы для самопроверки:</w:t>
      </w:r>
    </w:p>
    <w:p w14:paraId="13010000">
      <w:pPr>
        <w:numPr>
          <w:numId w:val="33"/>
        </w:numPr>
        <w:ind/>
        <w:jc w:val="both"/>
        <w:rPr>
          <w:rFonts w:ascii="Times New Roman" w:hAnsi="Times New Roman"/>
        </w:rPr>
      </w:pPr>
      <w:r>
        <w:rPr>
          <w:rFonts w:ascii="Times New Roman" w:hAnsi="Times New Roman"/>
        </w:rPr>
        <w:t>Перечислите чудеса, совершавшиеся во время странствия, начиная с момента начала путешествия от горы Синай и до прибытия в Заиорданье. Кратко укажите прообразовательное значение каждого их них.</w:t>
      </w:r>
    </w:p>
    <w:p w14:paraId="14010000">
      <w:pPr>
        <w:numPr>
          <w:numId w:val="33"/>
        </w:numPr>
        <w:ind/>
        <w:jc w:val="both"/>
        <w:rPr>
          <w:rFonts w:ascii="Times New Roman" w:hAnsi="Times New Roman"/>
        </w:rPr>
      </w:pPr>
      <w:r>
        <w:rPr>
          <w:rFonts w:ascii="Times New Roman" w:hAnsi="Times New Roman"/>
        </w:rPr>
        <w:t>Почему Бог регулярно угрожал уничтожить Израиль? Ведь Ему известна немощь народа.</w:t>
      </w:r>
    </w:p>
    <w:p w14:paraId="15010000">
      <w:pPr>
        <w:numPr>
          <w:numId w:val="33"/>
        </w:numPr>
        <w:ind/>
        <w:jc w:val="both"/>
        <w:rPr>
          <w:rFonts w:ascii="Times New Roman" w:hAnsi="Times New Roman"/>
        </w:rPr>
      </w:pPr>
      <w:r>
        <w:rPr>
          <w:rFonts w:ascii="Times New Roman" w:hAnsi="Times New Roman"/>
        </w:rPr>
        <w:t>Опишите нравственный облик Моисея на основании книг Исход и Числа.</w:t>
      </w:r>
    </w:p>
    <w:p w14:paraId="16010000">
      <w:pPr>
        <w:numPr>
          <w:numId w:val="33"/>
        </w:numPr>
        <w:ind/>
        <w:jc w:val="both"/>
        <w:rPr>
          <w:rFonts w:ascii="Times New Roman" w:hAnsi="Times New Roman"/>
        </w:rPr>
      </w:pPr>
      <w:r>
        <w:rPr>
          <w:rFonts w:ascii="Times New Roman" w:hAnsi="Times New Roman"/>
        </w:rPr>
        <w:t>Почему Моисей и Аарон не вошли в землю обетованную?</w:t>
      </w:r>
    </w:p>
    <w:p w14:paraId="17010000">
      <w:pPr>
        <w:numPr>
          <w:numId w:val="33"/>
        </w:numPr>
        <w:ind/>
        <w:jc w:val="both"/>
        <w:rPr>
          <w:rFonts w:ascii="Times New Roman" w:hAnsi="Times New Roman"/>
        </w:rPr>
      </w:pPr>
      <w:r>
        <w:rPr>
          <w:rFonts w:ascii="Times New Roman" w:hAnsi="Times New Roman"/>
        </w:rPr>
        <w:t>Каков традиционный взгляд на происхождение книги Второзаконие?</w:t>
      </w:r>
    </w:p>
    <w:p w14:paraId="18010000">
      <w:pPr>
        <w:numPr>
          <w:numId w:val="33"/>
        </w:numPr>
        <w:ind/>
        <w:jc w:val="both"/>
        <w:rPr>
          <w:rFonts w:ascii="Times New Roman" w:hAnsi="Times New Roman"/>
        </w:rPr>
      </w:pPr>
      <w:r>
        <w:rPr>
          <w:rFonts w:ascii="Times New Roman" w:hAnsi="Times New Roman"/>
        </w:rPr>
        <w:t>Почему и с какой целью по окончании странствия Моисей привел народ в Заиорданье, а не снова в Кадес, откуда удобнее было нападать многочисленному войску?</w:t>
      </w:r>
    </w:p>
    <w:p w14:paraId="19010000">
      <w:pPr>
        <w:numPr>
          <w:numId w:val="33"/>
        </w:numPr>
        <w:ind/>
        <w:jc w:val="both"/>
        <w:rPr>
          <w:rFonts w:ascii="Times New Roman" w:hAnsi="Times New Roman"/>
        </w:rPr>
      </w:pPr>
      <w:r>
        <w:rPr>
          <w:rFonts w:ascii="Times New Roman" w:hAnsi="Times New Roman"/>
        </w:rPr>
        <w:t>Каково содержание прощальной песни Моисея (Втор. 32)?</w:t>
      </w:r>
    </w:p>
    <w:p w14:paraId="1A010000">
      <w:pPr>
        <w:keepNext w:val="1"/>
        <w:widowControl w:val="0"/>
        <w:spacing w:before="240"/>
        <w:ind/>
        <w:jc w:val="both"/>
        <w:outlineLvl w:val="3"/>
        <w:rPr>
          <w:rFonts w:ascii="Times New Roman" w:hAnsi="Times New Roman"/>
          <w:b w:val="1"/>
        </w:rPr>
      </w:pPr>
      <w:r>
        <w:rPr>
          <w:rFonts w:ascii="Times New Roman" w:hAnsi="Times New Roman"/>
          <w:b w:val="1"/>
        </w:rPr>
        <w:t>Тема 12. Обзор закона Моисеева.</w:t>
      </w:r>
    </w:p>
    <w:p w14:paraId="1B010000">
      <w:pPr>
        <w:ind w:firstLine="709" w:left="0"/>
        <w:jc w:val="both"/>
        <w:rPr>
          <w:rFonts w:ascii="Times New Roman" w:hAnsi="Times New Roman"/>
        </w:rPr>
      </w:pPr>
      <w:r>
        <w:rPr>
          <w:rFonts w:ascii="Times New Roman" w:hAnsi="Times New Roman"/>
        </w:rPr>
        <w:t>Соотношение Синайского завета и закона. Смысл и значение закона. Общечеловеческое значение закона и его отличие от обычного законодательства. Внешнее разнообразие и внутреннее единство. Суд, милость и вера в законе. Отличие закона от завета с Авраамом. Назначение закона, его духовность. Преходящее значение закона.</w:t>
      </w:r>
    </w:p>
    <w:p w14:paraId="1C010000">
      <w:pPr>
        <w:ind w:firstLine="709" w:left="0"/>
        <w:jc w:val="both"/>
        <w:rPr>
          <w:rFonts w:ascii="Times New Roman" w:hAnsi="Times New Roman"/>
        </w:rPr>
      </w:pPr>
      <w:r>
        <w:rPr>
          <w:rFonts w:ascii="Times New Roman" w:hAnsi="Times New Roman"/>
          <w:i w:val="1"/>
        </w:rPr>
        <w:t>Дополнительно:</w:t>
      </w:r>
      <w:r>
        <w:rPr>
          <w:rFonts w:ascii="Times New Roman" w:hAnsi="Times New Roman"/>
        </w:rPr>
        <w:t xml:space="preserve"> аллегорическое толкование закона.</w:t>
      </w:r>
    </w:p>
    <w:p w14:paraId="1D010000">
      <w:pPr>
        <w:spacing w:before="60"/>
        <w:ind/>
        <w:jc w:val="both"/>
        <w:rPr>
          <w:rFonts w:ascii="Times New Roman" w:hAnsi="Times New Roman"/>
          <w:u w:val="single"/>
        </w:rPr>
      </w:pPr>
      <w:r>
        <w:rPr>
          <w:rFonts w:ascii="Times New Roman" w:hAnsi="Times New Roman"/>
          <w:u w:val="single"/>
        </w:rPr>
        <w:t>Литература:</w:t>
      </w:r>
    </w:p>
    <w:p w14:paraId="1E01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8; глава 9. Приложение: К главе 8, К главе 9.</w:t>
      </w:r>
    </w:p>
    <w:p w14:paraId="1F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20010000">
      <w:pPr>
        <w:numPr>
          <w:numId w:val="34"/>
        </w:numPr>
        <w:ind/>
        <w:jc w:val="both"/>
        <w:rPr>
          <w:rFonts w:ascii="Times New Roman" w:hAnsi="Times New Roman"/>
        </w:rPr>
      </w:pPr>
      <w:r>
        <w:rPr>
          <w:rFonts w:ascii="Times New Roman" w:hAnsi="Times New Roman"/>
          <w:i w:val="1"/>
        </w:rPr>
        <w:t>Феодорит Кирский блж</w:t>
      </w:r>
      <w:r>
        <w:rPr>
          <w:rFonts w:ascii="Times New Roman" w:hAnsi="Times New Roman"/>
        </w:rPr>
        <w:t>. Изъяснение трудных мест Божественного Писания. М., 2003. Толкование на книгу Второзаконие.</w:t>
      </w:r>
    </w:p>
    <w:p w14:paraId="21010000">
      <w:pPr>
        <w:numPr>
          <w:numId w:val="34"/>
        </w:numPr>
        <w:ind/>
        <w:jc w:val="both"/>
        <w:rPr>
          <w:rFonts w:ascii="Times New Roman" w:hAnsi="Times New Roman"/>
        </w:rPr>
      </w:pPr>
      <w:r>
        <w:rPr>
          <w:rFonts w:ascii="Times New Roman" w:hAnsi="Times New Roman"/>
          <w:i w:val="1"/>
        </w:rPr>
        <w:t>Кирилл Александрийский, свт</w:t>
      </w:r>
      <w:r>
        <w:rPr>
          <w:rFonts w:ascii="Times New Roman" w:hAnsi="Times New Roman"/>
        </w:rPr>
        <w:t>. Творения. Кн. 1. О поклонении и служении в духе и истине. М., 2000. Книги 2 и 3.</w:t>
      </w:r>
    </w:p>
    <w:p w14:paraId="22010000">
      <w:pPr>
        <w:numPr>
          <w:numId w:val="34"/>
        </w:numPr>
        <w:ind/>
        <w:jc w:val="both"/>
        <w:rPr>
          <w:rFonts w:ascii="Times New Roman" w:hAnsi="Times New Roman"/>
        </w:rPr>
      </w:pPr>
      <w:r>
        <w:rPr>
          <w:rFonts w:ascii="Times New Roman" w:hAnsi="Times New Roman"/>
          <w:i w:val="1"/>
        </w:rPr>
        <w:t>Ки</w:t>
      </w:r>
      <w:r>
        <w:rPr>
          <w:rFonts w:ascii="Times New Roman" w:hAnsi="Times New Roman"/>
          <w:i w:val="1"/>
        </w:rPr>
        <w:t>рилл Алек</w:t>
      </w:r>
      <w:r>
        <w:rPr>
          <w:rFonts w:ascii="Times New Roman" w:hAnsi="Times New Roman"/>
          <w:i w:val="1"/>
        </w:rPr>
        <w:t>сан</w:t>
      </w:r>
      <w:r>
        <w:rPr>
          <w:rFonts w:ascii="Times New Roman" w:hAnsi="Times New Roman"/>
          <w:i w:val="1"/>
        </w:rPr>
        <w:t>д</w:t>
      </w:r>
      <w:r>
        <w:rPr>
          <w:rFonts w:ascii="Times New Roman" w:hAnsi="Times New Roman"/>
          <w:i w:val="1"/>
        </w:rPr>
        <w:t>рий</w:t>
      </w:r>
      <w:r>
        <w:rPr>
          <w:rFonts w:ascii="Times New Roman" w:hAnsi="Times New Roman"/>
          <w:i w:val="1"/>
        </w:rPr>
        <w:t>ский свт.</w:t>
      </w:r>
      <w:r>
        <w:rPr>
          <w:rFonts w:ascii="Times New Roman" w:hAnsi="Times New Roman"/>
        </w:rPr>
        <w:t xml:space="preserve"> Глафиры, или искусные объяснения избранных мест из книги Второзаконие //  Тво</w:t>
      </w:r>
      <w:r>
        <w:rPr>
          <w:rFonts w:ascii="Times New Roman" w:hAnsi="Times New Roman"/>
        </w:rPr>
        <w:t>ре</w:t>
      </w:r>
      <w:r>
        <w:rPr>
          <w:rFonts w:ascii="Times New Roman" w:hAnsi="Times New Roman"/>
        </w:rPr>
        <w:t xml:space="preserve">ния. Кн. 2. М., 2001. </w:t>
      </w:r>
    </w:p>
    <w:p w14:paraId="23010000">
      <w:pPr>
        <w:keepNext w:val="1"/>
        <w:spacing w:before="60"/>
        <w:ind/>
        <w:jc w:val="both"/>
        <w:rPr>
          <w:rFonts w:ascii="Times New Roman" w:hAnsi="Times New Roman"/>
          <w:u w:val="single"/>
        </w:rPr>
      </w:pPr>
      <w:r>
        <w:rPr>
          <w:rFonts w:ascii="Times New Roman" w:hAnsi="Times New Roman"/>
          <w:u w:val="single"/>
        </w:rPr>
        <w:t>Вопросы для самопроверки:</w:t>
      </w:r>
    </w:p>
    <w:p w14:paraId="24010000">
      <w:pPr>
        <w:numPr>
          <w:numId w:val="35"/>
        </w:numPr>
        <w:ind/>
        <w:jc w:val="both"/>
        <w:rPr>
          <w:rFonts w:ascii="Times New Roman" w:hAnsi="Times New Roman"/>
        </w:rPr>
      </w:pPr>
      <w:r>
        <w:rPr>
          <w:rFonts w:ascii="Times New Roman" w:hAnsi="Times New Roman"/>
        </w:rPr>
        <w:t>Чем отличается Закон Моисеев от любого гражданского законодательства?</w:t>
      </w:r>
    </w:p>
    <w:p w14:paraId="25010000">
      <w:pPr>
        <w:numPr>
          <w:numId w:val="35"/>
        </w:numPr>
        <w:ind/>
        <w:jc w:val="both"/>
        <w:rPr>
          <w:rFonts w:ascii="Times New Roman" w:hAnsi="Times New Roman"/>
        </w:rPr>
      </w:pPr>
      <w:r>
        <w:rPr>
          <w:rFonts w:ascii="Times New Roman" w:hAnsi="Times New Roman"/>
        </w:rPr>
        <w:t>В чем причина несовершенства Закона?</w:t>
      </w:r>
    </w:p>
    <w:p w14:paraId="26010000">
      <w:pPr>
        <w:numPr>
          <w:numId w:val="35"/>
        </w:numPr>
        <w:ind/>
        <w:jc w:val="both"/>
        <w:rPr>
          <w:rFonts w:ascii="Times New Roman" w:hAnsi="Times New Roman"/>
        </w:rPr>
      </w:pPr>
      <w:r>
        <w:rPr>
          <w:rFonts w:ascii="Times New Roman" w:hAnsi="Times New Roman"/>
        </w:rPr>
        <w:t>Найдите в законе указания на возможность его последующего изменения или упразднения.</w:t>
      </w:r>
    </w:p>
    <w:p w14:paraId="27010000">
      <w:pPr>
        <w:numPr>
          <w:numId w:val="35"/>
        </w:numPr>
        <w:ind/>
        <w:jc w:val="both"/>
        <w:rPr>
          <w:rFonts w:ascii="Times New Roman" w:hAnsi="Times New Roman"/>
        </w:rPr>
      </w:pPr>
      <w:r>
        <w:rPr>
          <w:rFonts w:ascii="Times New Roman" w:hAnsi="Times New Roman"/>
        </w:rPr>
        <w:t>Каким образом Закон должен был готовить людей к приходу Христа?</w:t>
      </w:r>
    </w:p>
    <w:p w14:paraId="28010000">
      <w:pPr>
        <w:numPr>
          <w:numId w:val="35"/>
        </w:numPr>
        <w:ind/>
        <w:jc w:val="both"/>
        <w:rPr>
          <w:rFonts w:ascii="Times New Roman" w:hAnsi="Times New Roman"/>
        </w:rPr>
      </w:pPr>
      <w:r>
        <w:rPr>
          <w:rFonts w:ascii="Times New Roman" w:hAnsi="Times New Roman"/>
        </w:rPr>
        <w:t>Покажите, что на двух заповедях о любви «</w:t>
      </w:r>
      <w:r>
        <w:rPr>
          <w:rFonts w:ascii="Times New Roman" w:hAnsi="Times New Roman"/>
          <w:i w:val="1"/>
        </w:rPr>
        <w:t>утверждается весь закон</w:t>
      </w:r>
      <w:r>
        <w:rPr>
          <w:rFonts w:ascii="Times New Roman" w:hAnsi="Times New Roman"/>
        </w:rPr>
        <w:t>» (Мф.22:40).</w:t>
      </w:r>
    </w:p>
    <w:p w14:paraId="29010000">
      <w:pPr>
        <w:numPr>
          <w:numId w:val="35"/>
        </w:numPr>
        <w:ind/>
        <w:jc w:val="both"/>
        <w:rPr>
          <w:rFonts w:ascii="Times New Roman" w:hAnsi="Times New Roman"/>
        </w:rPr>
      </w:pPr>
      <w:r>
        <w:rPr>
          <w:rFonts w:ascii="Times New Roman" w:hAnsi="Times New Roman"/>
        </w:rPr>
        <w:t>Перечислите все мессианские пророчества Пятикнижия.</w:t>
      </w:r>
    </w:p>
    <w:p w14:paraId="2A010000">
      <w:pPr>
        <w:keepNext w:val="1"/>
        <w:spacing w:before="240"/>
        <w:ind/>
        <w:jc w:val="center"/>
        <w:outlineLvl w:val="2"/>
        <w:rPr>
          <w:rFonts w:ascii="Times New Roman" w:hAnsi="Times New Roman"/>
          <w:b w:val="1"/>
        </w:rPr>
      </w:pPr>
      <w:r>
        <w:rPr>
          <w:rFonts w:ascii="Times New Roman" w:hAnsi="Times New Roman"/>
          <w:b w:val="1"/>
        </w:rPr>
        <w:t>Раздел II. Исторические книги</w:t>
      </w:r>
    </w:p>
    <w:p w14:paraId="2B010000">
      <w:pPr>
        <w:keepNext w:val="1"/>
        <w:widowControl w:val="0"/>
        <w:ind/>
        <w:jc w:val="both"/>
        <w:outlineLvl w:val="3"/>
        <w:rPr>
          <w:rFonts w:ascii="Times New Roman" w:hAnsi="Times New Roman"/>
          <w:b w:val="1"/>
        </w:rPr>
      </w:pPr>
      <w:r>
        <w:rPr>
          <w:rFonts w:ascii="Times New Roman" w:hAnsi="Times New Roman"/>
          <w:b w:val="1"/>
        </w:rPr>
        <w:t>Тема 13. Эпоха теократии.</w:t>
      </w:r>
    </w:p>
    <w:p w14:paraId="2C010000">
      <w:pPr>
        <w:ind w:firstLine="709" w:left="0"/>
        <w:jc w:val="both"/>
        <w:rPr>
          <w:rFonts w:ascii="Times New Roman" w:hAnsi="Times New Roman"/>
        </w:rPr>
      </w:pPr>
      <w:r>
        <w:rPr>
          <w:rFonts w:ascii="Times New Roman" w:hAnsi="Times New Roman"/>
        </w:rPr>
        <w:t>Подготовка к завоеванию земли обетованной. Завоевание городов Иерихон, Гай, Гаваон. Пророческий и духовный смысл событий. Окончание завоеваний. Раздел земли. Смерть Иисуса Навина.</w:t>
      </w:r>
    </w:p>
    <w:p w14:paraId="2D010000">
      <w:pPr>
        <w:ind w:firstLine="709" w:left="0"/>
        <w:jc w:val="both"/>
        <w:rPr>
          <w:rFonts w:ascii="Times New Roman" w:hAnsi="Times New Roman"/>
        </w:rPr>
      </w:pPr>
      <w:r>
        <w:rPr>
          <w:rFonts w:ascii="Times New Roman" w:hAnsi="Times New Roman"/>
        </w:rPr>
        <w:t>Отношение Израиля к завету после смерти Иисуса Навина и его последствия. Судьи, их служение. Призвание и служение Гедеона и его сына. Иеффай. История Самсона.</w:t>
      </w:r>
    </w:p>
    <w:p w14:paraId="2E010000">
      <w:pPr>
        <w:ind w:firstLine="709" w:left="0"/>
        <w:jc w:val="both"/>
        <w:rPr>
          <w:rFonts w:ascii="Times New Roman" w:hAnsi="Times New Roman"/>
        </w:rPr>
      </w:pPr>
      <w:r>
        <w:rPr>
          <w:rFonts w:ascii="Times New Roman" w:hAnsi="Times New Roman"/>
        </w:rPr>
        <w:t>Нравственное состояние Израиля в эпоху Судей. Варианты ее хронологии.</w:t>
      </w:r>
    </w:p>
    <w:p w14:paraId="2F010000">
      <w:pPr>
        <w:ind w:firstLine="709" w:left="0"/>
        <w:jc w:val="both"/>
        <w:rPr>
          <w:rFonts w:ascii="Times New Roman" w:hAnsi="Times New Roman"/>
        </w:rPr>
      </w:pPr>
      <w:r>
        <w:rPr>
          <w:rFonts w:ascii="Times New Roman" w:hAnsi="Times New Roman"/>
        </w:rPr>
        <w:t>Книга Руфи. Праведность и Закон. Прообразовательное значение истории Руфи.</w:t>
      </w:r>
    </w:p>
    <w:p w14:paraId="30010000">
      <w:pPr>
        <w:spacing w:before="60"/>
        <w:ind/>
        <w:jc w:val="both"/>
        <w:rPr>
          <w:rFonts w:ascii="Times New Roman" w:hAnsi="Times New Roman"/>
          <w:u w:val="single"/>
        </w:rPr>
      </w:pPr>
      <w:r>
        <w:rPr>
          <w:rFonts w:ascii="Times New Roman" w:hAnsi="Times New Roman"/>
          <w:u w:val="single"/>
        </w:rPr>
        <w:t>Литература:</w:t>
      </w:r>
    </w:p>
    <w:p w14:paraId="31010000">
      <w:pPr>
        <w:numPr>
          <w:numId w:val="36"/>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10, глава 11. Приложение: К главе 11.</w:t>
      </w:r>
    </w:p>
    <w:p w14:paraId="32010000">
      <w:pPr>
        <w:numPr>
          <w:numId w:val="36"/>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Книга Иисуса Навина. Книга Судей.</w:t>
      </w:r>
    </w:p>
    <w:p w14:paraId="33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34010000">
      <w:pPr>
        <w:ind w:hanging="11" w:left="720"/>
        <w:jc w:val="both"/>
        <w:rPr>
          <w:rFonts w:ascii="Times New Roman" w:hAnsi="Times New Roman"/>
        </w:rPr>
      </w:pPr>
      <w:r>
        <w:rPr>
          <w:rFonts w:ascii="Times New Roman" w:hAnsi="Times New Roman"/>
          <w:i w:val="1"/>
        </w:rPr>
        <w:t>Феодорит Кирский бл</w:t>
      </w:r>
      <w:r>
        <w:rPr>
          <w:rFonts w:ascii="Times New Roman" w:hAnsi="Times New Roman"/>
        </w:rPr>
        <w:t>ж. Изъяснение трудных мест Божественного Писания. М., 2003.  Толкование на книгу Иисуса Навина и Судей.</w:t>
      </w:r>
    </w:p>
    <w:p w14:paraId="35010000">
      <w:pPr>
        <w:keepNext w:val="1"/>
        <w:widowControl w:val="0"/>
        <w:spacing w:before="60"/>
        <w:ind/>
        <w:jc w:val="both"/>
        <w:rPr>
          <w:rFonts w:ascii="Times New Roman" w:hAnsi="Times New Roman"/>
          <w:u w:val="single"/>
        </w:rPr>
      </w:pPr>
      <w:r>
        <w:rPr>
          <w:rFonts w:ascii="Times New Roman" w:hAnsi="Times New Roman"/>
          <w:u w:val="single"/>
        </w:rPr>
        <w:t>Вопросы для самопроверки:</w:t>
      </w:r>
    </w:p>
    <w:p w14:paraId="36010000">
      <w:pPr>
        <w:numPr>
          <w:numId w:val="37"/>
        </w:numPr>
        <w:ind/>
        <w:jc w:val="both"/>
        <w:rPr>
          <w:rFonts w:ascii="Times New Roman" w:hAnsi="Times New Roman"/>
        </w:rPr>
      </w:pPr>
      <w:r>
        <w:rPr>
          <w:rFonts w:ascii="Times New Roman" w:hAnsi="Times New Roman"/>
        </w:rPr>
        <w:t xml:space="preserve">В чем отличие библейских исторических книг от обычных летописей? </w:t>
      </w:r>
    </w:p>
    <w:p w14:paraId="37010000">
      <w:pPr>
        <w:numPr>
          <w:numId w:val="37"/>
        </w:numPr>
        <w:ind/>
        <w:jc w:val="both"/>
        <w:rPr>
          <w:rFonts w:ascii="Times New Roman" w:hAnsi="Times New Roman"/>
        </w:rPr>
      </w:pPr>
      <w:r>
        <w:rPr>
          <w:rFonts w:ascii="Times New Roman" w:hAnsi="Times New Roman"/>
        </w:rPr>
        <w:t>В чем заключается связь книг Иисуса Навина и Судей с Пятикнижием?</w:t>
      </w:r>
    </w:p>
    <w:p w14:paraId="38010000">
      <w:pPr>
        <w:numPr>
          <w:numId w:val="37"/>
        </w:numPr>
        <w:ind/>
        <w:jc w:val="both"/>
        <w:rPr>
          <w:rFonts w:ascii="Times New Roman" w:hAnsi="Times New Roman"/>
        </w:rPr>
      </w:pPr>
      <w:r>
        <w:rPr>
          <w:rFonts w:ascii="Times New Roman" w:hAnsi="Times New Roman"/>
        </w:rPr>
        <w:t>Как в Писании обоснована необходимость изгнания хананеев из земли обетованной? Какую ответственность это налагало на израильтян?</w:t>
      </w:r>
    </w:p>
    <w:p w14:paraId="39010000">
      <w:pPr>
        <w:numPr>
          <w:numId w:val="37"/>
        </w:numPr>
        <w:ind/>
        <w:jc w:val="both"/>
        <w:rPr>
          <w:rFonts w:ascii="Times New Roman" w:hAnsi="Times New Roman"/>
        </w:rPr>
      </w:pPr>
      <w:r>
        <w:rPr>
          <w:rFonts w:ascii="Times New Roman" w:hAnsi="Times New Roman"/>
        </w:rPr>
        <w:t>В чем прообразовательное значение поступка Раав? С кем из ветхозаветных праведников ее можно сравнить в связи с ее поступком?</w:t>
      </w:r>
    </w:p>
    <w:p w14:paraId="3A010000">
      <w:pPr>
        <w:numPr>
          <w:numId w:val="37"/>
        </w:numPr>
        <w:ind/>
        <w:jc w:val="both"/>
        <w:rPr>
          <w:rFonts w:ascii="Times New Roman" w:hAnsi="Times New Roman"/>
        </w:rPr>
      </w:pPr>
      <w:r>
        <w:rPr>
          <w:rFonts w:ascii="Times New Roman" w:hAnsi="Times New Roman"/>
        </w:rPr>
        <w:t>Как была разделена земля между коленами?</w:t>
      </w:r>
    </w:p>
    <w:p w14:paraId="3B010000">
      <w:pPr>
        <w:numPr>
          <w:numId w:val="37"/>
        </w:numPr>
        <w:ind/>
        <w:jc w:val="both"/>
        <w:rPr>
          <w:rFonts w:ascii="Times New Roman" w:hAnsi="Times New Roman"/>
        </w:rPr>
      </w:pPr>
      <w:r>
        <w:rPr>
          <w:rFonts w:ascii="Times New Roman" w:hAnsi="Times New Roman"/>
        </w:rPr>
        <w:t>В чем причина порабощения Израиля другими народами во времена Судей?</w:t>
      </w:r>
    </w:p>
    <w:p w14:paraId="3C010000">
      <w:pPr>
        <w:numPr>
          <w:numId w:val="37"/>
        </w:numPr>
        <w:ind/>
        <w:jc w:val="both"/>
        <w:rPr>
          <w:rFonts w:ascii="Times New Roman" w:hAnsi="Times New Roman"/>
        </w:rPr>
      </w:pPr>
      <w:r>
        <w:rPr>
          <w:rFonts w:ascii="Times New Roman" w:hAnsi="Times New Roman"/>
        </w:rPr>
        <w:t xml:space="preserve">В чем прообразовательное значение чуда, явленного Гедеону при его призвании? </w:t>
      </w:r>
    </w:p>
    <w:p w14:paraId="3D010000">
      <w:pPr>
        <w:numPr>
          <w:numId w:val="37"/>
        </w:numPr>
        <w:ind/>
        <w:jc w:val="both"/>
        <w:rPr>
          <w:rFonts w:ascii="Times New Roman" w:hAnsi="Times New Roman"/>
        </w:rPr>
      </w:pPr>
      <w:r>
        <w:rPr>
          <w:rFonts w:ascii="Times New Roman" w:hAnsi="Times New Roman"/>
        </w:rPr>
        <w:t>В чем причины побед и поражений Самсона?</w:t>
      </w:r>
    </w:p>
    <w:p w14:paraId="3E010000">
      <w:pPr>
        <w:numPr>
          <w:numId w:val="37"/>
        </w:numPr>
        <w:ind/>
        <w:jc w:val="both"/>
        <w:rPr>
          <w:rFonts w:ascii="Times New Roman" w:hAnsi="Times New Roman"/>
        </w:rPr>
      </w:pPr>
      <w:r>
        <w:rPr>
          <w:rFonts w:ascii="Times New Roman" w:hAnsi="Times New Roman"/>
        </w:rPr>
        <w:t>Опишите нравственное состояние израильтян на основании книги Судей.</w:t>
      </w:r>
    </w:p>
    <w:p w14:paraId="3F010000">
      <w:pPr>
        <w:numPr>
          <w:numId w:val="37"/>
        </w:numPr>
        <w:ind/>
        <w:jc w:val="both"/>
        <w:rPr>
          <w:rFonts w:ascii="Times New Roman" w:hAnsi="Times New Roman"/>
        </w:rPr>
      </w:pPr>
      <w:r>
        <w:rPr>
          <w:rFonts w:ascii="Times New Roman" w:hAnsi="Times New Roman"/>
        </w:rPr>
        <w:t>История Израиля как изображение духовной брани. Какие состояния человеческой души изображают события рассматриваемого периода?</w:t>
      </w:r>
    </w:p>
    <w:p w14:paraId="40010000">
      <w:pPr>
        <w:numPr>
          <w:numId w:val="37"/>
        </w:numPr>
        <w:ind/>
        <w:jc w:val="both"/>
        <w:rPr>
          <w:rFonts w:ascii="Times New Roman" w:hAnsi="Times New Roman"/>
        </w:rPr>
      </w:pPr>
      <w:r>
        <w:rPr>
          <w:rFonts w:ascii="Times New Roman" w:hAnsi="Times New Roman"/>
        </w:rPr>
        <w:t>Уместно ли проводить аналогии между историей Израиля (в рамках рассматриваемого периода) и историей других народов? Какие эпизоды истории России могут быть объяснены с этой точки зрения?</w:t>
      </w:r>
    </w:p>
    <w:p w14:paraId="41010000">
      <w:pPr>
        <w:numPr>
          <w:numId w:val="37"/>
        </w:numPr>
        <w:ind/>
        <w:jc w:val="both"/>
        <w:rPr>
          <w:rFonts w:ascii="Times New Roman" w:hAnsi="Times New Roman"/>
        </w:rPr>
      </w:pPr>
      <w:r>
        <w:rPr>
          <w:rFonts w:ascii="Times New Roman" w:hAnsi="Times New Roman"/>
        </w:rPr>
        <w:t>Почему родственник, согласившийся выкупить поле у Ноемини, отказался делать это, узнав, что должен взять за себя Руфь?</w:t>
      </w:r>
    </w:p>
    <w:p w14:paraId="42010000">
      <w:pPr>
        <w:numPr>
          <w:numId w:val="37"/>
        </w:numPr>
        <w:ind/>
        <w:jc w:val="both"/>
        <w:rPr>
          <w:rFonts w:ascii="Times New Roman" w:hAnsi="Times New Roman"/>
        </w:rPr>
      </w:pPr>
      <w:r>
        <w:rPr>
          <w:rFonts w:ascii="Times New Roman" w:hAnsi="Times New Roman"/>
        </w:rPr>
        <w:t>Почему в родословие Спасителя Овид вошел как сын Воза, а не Махлона, умершего мужа Руфи?</w:t>
      </w:r>
    </w:p>
    <w:p w14:paraId="43010000">
      <w:pPr>
        <w:keepNext w:val="1"/>
        <w:widowControl w:val="0"/>
        <w:spacing w:before="240"/>
        <w:ind/>
        <w:jc w:val="both"/>
        <w:outlineLvl w:val="3"/>
        <w:rPr>
          <w:rFonts w:ascii="Times New Roman" w:hAnsi="Times New Roman"/>
          <w:b w:val="1"/>
        </w:rPr>
      </w:pPr>
      <w:r>
        <w:rPr>
          <w:rFonts w:ascii="Times New Roman" w:hAnsi="Times New Roman"/>
          <w:b w:val="1"/>
        </w:rPr>
        <w:t>Тема 14. Неразделенное Царство.</w:t>
      </w:r>
    </w:p>
    <w:p w14:paraId="44010000">
      <w:pPr>
        <w:ind w:firstLine="709" w:left="0"/>
        <w:jc w:val="both"/>
        <w:rPr>
          <w:rFonts w:ascii="Times New Roman" w:hAnsi="Times New Roman"/>
        </w:rPr>
      </w:pPr>
      <w:r>
        <w:rPr>
          <w:rFonts w:ascii="Times New Roman" w:hAnsi="Times New Roman"/>
        </w:rPr>
        <w:t>Рождение и призвание Самуила. Первое пророчество о Помазаннике. История войны с филистимлянами. Религиозное состояние Израиля. Изменение системы управления.</w:t>
      </w:r>
    </w:p>
    <w:p w14:paraId="45010000">
      <w:pPr>
        <w:ind w:firstLine="709" w:left="0"/>
        <w:jc w:val="both"/>
        <w:rPr>
          <w:rFonts w:ascii="Times New Roman" w:hAnsi="Times New Roman"/>
        </w:rPr>
      </w:pPr>
      <w:r>
        <w:rPr>
          <w:rFonts w:ascii="Times New Roman" w:hAnsi="Times New Roman"/>
        </w:rPr>
        <w:t>Воцарение Саула. Первые успехи. Причины отвержения Саула.</w:t>
      </w:r>
    </w:p>
    <w:p w14:paraId="46010000">
      <w:pPr>
        <w:ind w:firstLine="709" w:left="0"/>
        <w:jc w:val="both"/>
        <w:rPr>
          <w:rFonts w:ascii="Times New Roman" w:hAnsi="Times New Roman"/>
        </w:rPr>
      </w:pPr>
      <w:r>
        <w:rPr>
          <w:rFonts w:ascii="Times New Roman" w:hAnsi="Times New Roman"/>
        </w:rPr>
        <w:t>Помазание Давида. Взаимоотношения Давида и Саула. Воцарение Давида. Войны Давида. Захват Иерусалима и перенесения ковчега в Иерусалим. Обетование Давиду. Грех Давида, его последствия. Восстание Авессалома, его прообразовательный смысл. Перепись народа. Итоги царствования Давида.</w:t>
      </w:r>
    </w:p>
    <w:p w14:paraId="47010000">
      <w:pPr>
        <w:ind w:firstLine="709" w:left="0"/>
        <w:jc w:val="both"/>
        <w:rPr>
          <w:rFonts w:ascii="Times New Roman" w:hAnsi="Times New Roman"/>
        </w:rPr>
      </w:pPr>
      <w:r>
        <w:rPr>
          <w:rFonts w:ascii="Times New Roman" w:hAnsi="Times New Roman"/>
        </w:rPr>
        <w:t>Воцарение Соломона. Обетование Соломону, дарование мудрости. Построение и освящение храма. Второе обетование Соломону. Нарушение завета и его последствия. Разделение царств.</w:t>
      </w:r>
    </w:p>
    <w:p w14:paraId="48010000">
      <w:pPr>
        <w:ind w:firstLine="709" w:left="0"/>
        <w:jc w:val="both"/>
        <w:rPr>
          <w:rFonts w:ascii="Times New Roman" w:hAnsi="Times New Roman"/>
        </w:rPr>
      </w:pPr>
      <w:r>
        <w:rPr>
          <w:rFonts w:ascii="Times New Roman" w:hAnsi="Times New Roman"/>
          <w:i w:val="1"/>
        </w:rPr>
        <w:t>Дополнительно:</w:t>
      </w:r>
      <w:r>
        <w:rPr>
          <w:rFonts w:ascii="Times New Roman" w:hAnsi="Times New Roman"/>
        </w:rPr>
        <w:t xml:space="preserve"> образ Давида по Священному Писанию.</w:t>
      </w:r>
    </w:p>
    <w:p w14:paraId="49010000">
      <w:pPr>
        <w:spacing w:before="60"/>
        <w:ind/>
        <w:jc w:val="both"/>
        <w:rPr>
          <w:rFonts w:ascii="Times New Roman" w:hAnsi="Times New Roman"/>
          <w:u w:val="single"/>
        </w:rPr>
      </w:pPr>
      <w:r>
        <w:rPr>
          <w:rFonts w:ascii="Times New Roman" w:hAnsi="Times New Roman"/>
          <w:u w:val="single"/>
        </w:rPr>
        <w:t>Литература:</w:t>
      </w:r>
    </w:p>
    <w:p w14:paraId="4A010000">
      <w:pPr>
        <w:numPr>
          <w:numId w:val="38"/>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12; глава 13; глава 14; глава 15, п. 15.1-15.10. Приложение: К главе 12, К главе 13, К главе 15.</w:t>
      </w:r>
    </w:p>
    <w:p w14:paraId="4B010000">
      <w:pPr>
        <w:numPr>
          <w:numId w:val="38"/>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1-3 книги Царств.</w:t>
      </w:r>
    </w:p>
    <w:p w14:paraId="4C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4D010000">
      <w:pPr>
        <w:ind w:hanging="11" w:left="720"/>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1-2 Царств и 1 Паралипоменон.</w:t>
      </w:r>
    </w:p>
    <w:p w14:paraId="4E010000">
      <w:pPr>
        <w:spacing w:before="60"/>
        <w:ind/>
        <w:jc w:val="both"/>
        <w:rPr>
          <w:rFonts w:ascii="Times New Roman" w:hAnsi="Times New Roman"/>
          <w:u w:val="single"/>
        </w:rPr>
      </w:pPr>
      <w:r>
        <w:rPr>
          <w:rFonts w:ascii="Times New Roman" w:hAnsi="Times New Roman"/>
          <w:u w:val="single"/>
        </w:rPr>
        <w:t>Вопросы для самопроверки:</w:t>
      </w:r>
    </w:p>
    <w:p w14:paraId="4F010000">
      <w:pPr>
        <w:numPr>
          <w:numId w:val="39"/>
        </w:numPr>
        <w:ind/>
        <w:jc w:val="both"/>
        <w:rPr>
          <w:rFonts w:ascii="Times New Roman" w:hAnsi="Times New Roman"/>
        </w:rPr>
      </w:pPr>
      <w:r>
        <w:rPr>
          <w:rFonts w:ascii="Times New Roman" w:hAnsi="Times New Roman"/>
        </w:rPr>
        <w:t>Почему мать Самуила Анну называют пророчицей?</w:t>
      </w:r>
    </w:p>
    <w:p w14:paraId="50010000">
      <w:pPr>
        <w:numPr>
          <w:numId w:val="39"/>
        </w:numPr>
        <w:ind/>
        <w:jc w:val="both"/>
        <w:rPr>
          <w:rFonts w:ascii="Times New Roman" w:hAnsi="Times New Roman"/>
        </w:rPr>
      </w:pPr>
      <w:r>
        <w:rPr>
          <w:rFonts w:ascii="Times New Roman" w:hAnsi="Times New Roman"/>
        </w:rPr>
        <w:t>В чем отличие воцарения Саула от воцарения Авимелеха (Суд.)?</w:t>
      </w:r>
    </w:p>
    <w:p w14:paraId="51010000">
      <w:pPr>
        <w:numPr>
          <w:numId w:val="39"/>
        </w:numPr>
        <w:ind/>
        <w:jc w:val="both"/>
        <w:rPr>
          <w:rFonts w:ascii="Times New Roman" w:hAnsi="Times New Roman"/>
        </w:rPr>
      </w:pPr>
      <w:r>
        <w:rPr>
          <w:rFonts w:ascii="Times New Roman" w:hAnsi="Times New Roman"/>
        </w:rPr>
        <w:t>Проанализируйте потенциальные достоинства и недостатки периода судей («прямой» теократии) и периода царей («опосредованной» теократии).</w:t>
      </w:r>
    </w:p>
    <w:p w14:paraId="52010000">
      <w:pPr>
        <w:widowControl w:val="0"/>
        <w:numPr>
          <w:numId w:val="39"/>
        </w:numPr>
        <w:ind w:hanging="357" w:left="714"/>
        <w:jc w:val="both"/>
        <w:rPr>
          <w:rFonts w:ascii="Times New Roman" w:hAnsi="Times New Roman"/>
        </w:rPr>
      </w:pPr>
      <w:r>
        <w:rPr>
          <w:rFonts w:ascii="Times New Roman" w:hAnsi="Times New Roman"/>
        </w:rPr>
        <w:t>Каково значение перемены государственного устройства израильтян с точки зрения истории спасения как приготовления к явлению Христа?</w:t>
      </w:r>
    </w:p>
    <w:p w14:paraId="53010000">
      <w:pPr>
        <w:numPr>
          <w:numId w:val="39"/>
        </w:numPr>
        <w:ind/>
        <w:jc w:val="both"/>
        <w:rPr>
          <w:rFonts w:ascii="Times New Roman" w:hAnsi="Times New Roman"/>
        </w:rPr>
      </w:pPr>
      <w:r>
        <w:rPr>
          <w:rFonts w:ascii="Times New Roman" w:hAnsi="Times New Roman"/>
        </w:rPr>
        <w:t>Почему Саул был отвержен Богом?</w:t>
      </w:r>
    </w:p>
    <w:p w14:paraId="54010000">
      <w:pPr>
        <w:numPr>
          <w:numId w:val="39"/>
        </w:numPr>
        <w:ind/>
        <w:jc w:val="both"/>
        <w:rPr>
          <w:rFonts w:ascii="Times New Roman" w:hAnsi="Times New Roman"/>
        </w:rPr>
      </w:pPr>
      <w:r>
        <w:rPr>
          <w:rFonts w:ascii="Times New Roman" w:hAnsi="Times New Roman"/>
        </w:rPr>
        <w:t>Каковы положительные и отрицательные стороны правления Саула? Какие из них можно объяснить его личными особенностями, а какие – нет?</w:t>
      </w:r>
    </w:p>
    <w:p w14:paraId="55010000">
      <w:pPr>
        <w:numPr>
          <w:numId w:val="39"/>
        </w:numPr>
        <w:ind/>
        <w:jc w:val="both"/>
        <w:rPr>
          <w:rFonts w:ascii="Times New Roman" w:hAnsi="Times New Roman"/>
        </w:rPr>
      </w:pPr>
      <w:r>
        <w:rPr>
          <w:rFonts w:ascii="Times New Roman" w:hAnsi="Times New Roman"/>
        </w:rPr>
        <w:t>Почему Давид не устранил Саула и не воцарился, хотя имел такую возможность?</w:t>
      </w:r>
    </w:p>
    <w:p w14:paraId="56010000">
      <w:pPr>
        <w:numPr>
          <w:numId w:val="39"/>
        </w:numPr>
        <w:ind/>
        <w:jc w:val="both"/>
        <w:rPr>
          <w:rFonts w:ascii="Times New Roman" w:hAnsi="Times New Roman"/>
        </w:rPr>
      </w:pPr>
      <w:r>
        <w:rPr>
          <w:rFonts w:ascii="Times New Roman" w:hAnsi="Times New Roman"/>
        </w:rPr>
        <w:t>В чем состоял завет Бога с Давидом?</w:t>
      </w:r>
    </w:p>
    <w:p w14:paraId="57010000">
      <w:pPr>
        <w:numPr>
          <w:numId w:val="39"/>
        </w:numPr>
        <w:ind/>
        <w:jc w:val="both"/>
        <w:rPr>
          <w:rFonts w:ascii="Times New Roman" w:hAnsi="Times New Roman"/>
        </w:rPr>
      </w:pPr>
      <w:r>
        <w:rPr>
          <w:rFonts w:ascii="Times New Roman" w:hAnsi="Times New Roman"/>
        </w:rPr>
        <w:t>Назовите прообразовательные черты в истории мятежа Авессалома.</w:t>
      </w:r>
    </w:p>
    <w:p w14:paraId="58010000">
      <w:pPr>
        <w:numPr>
          <w:numId w:val="39"/>
        </w:numPr>
        <w:ind/>
        <w:jc w:val="both"/>
        <w:rPr>
          <w:rFonts w:ascii="Times New Roman" w:hAnsi="Times New Roman"/>
        </w:rPr>
      </w:pPr>
      <w:r>
        <w:rPr>
          <w:rFonts w:ascii="Times New Roman" w:hAnsi="Times New Roman"/>
        </w:rPr>
        <w:t>для чего был построен храм? Ведь до времени Соломона обходились скинией.</w:t>
      </w:r>
    </w:p>
    <w:p w14:paraId="59010000">
      <w:pPr>
        <w:numPr>
          <w:numId w:val="39"/>
        </w:numPr>
        <w:ind/>
        <w:jc w:val="both"/>
        <w:rPr>
          <w:rFonts w:ascii="Times New Roman" w:hAnsi="Times New Roman"/>
        </w:rPr>
      </w:pPr>
      <w:r>
        <w:rPr>
          <w:rFonts w:ascii="Times New Roman" w:hAnsi="Times New Roman"/>
        </w:rPr>
        <w:t>О чем молился Соломон при освящении храма?</w:t>
      </w:r>
    </w:p>
    <w:p w14:paraId="5A010000">
      <w:pPr>
        <w:numPr>
          <w:numId w:val="39"/>
        </w:numPr>
        <w:ind/>
        <w:jc w:val="both"/>
        <w:rPr>
          <w:rFonts w:ascii="Times New Roman" w:hAnsi="Times New Roman"/>
        </w:rPr>
      </w:pPr>
      <w:r>
        <w:rPr>
          <w:rFonts w:ascii="Times New Roman" w:hAnsi="Times New Roman"/>
        </w:rPr>
        <w:t>Кратко опишите, чем отличался храм Соломона от скинии (устройство, священная утварь, функции). В мелкие детали вдаваться необязательно.</w:t>
      </w:r>
    </w:p>
    <w:p w14:paraId="5B010000">
      <w:pPr>
        <w:numPr>
          <w:numId w:val="39"/>
        </w:numPr>
        <w:ind/>
        <w:jc w:val="both"/>
        <w:rPr>
          <w:rFonts w:ascii="Times New Roman" w:hAnsi="Times New Roman"/>
        </w:rPr>
      </w:pPr>
      <w:r>
        <w:rPr>
          <w:rFonts w:ascii="Times New Roman" w:hAnsi="Times New Roman"/>
        </w:rPr>
        <w:t>Какие постановления Закона нарушил Соломон во время своего царствования?</w:t>
      </w:r>
    </w:p>
    <w:p w14:paraId="5C010000">
      <w:pPr>
        <w:keepNext w:val="1"/>
        <w:widowControl w:val="0"/>
        <w:spacing w:before="240"/>
        <w:ind/>
        <w:jc w:val="both"/>
        <w:outlineLvl w:val="3"/>
        <w:rPr>
          <w:rFonts w:ascii="Times New Roman" w:hAnsi="Times New Roman"/>
          <w:b w:val="1"/>
        </w:rPr>
      </w:pPr>
      <w:r>
        <w:rPr>
          <w:rFonts w:ascii="Times New Roman" w:hAnsi="Times New Roman"/>
          <w:b w:val="1"/>
        </w:rPr>
        <w:t>Тема 15. История Израильского царства.</w:t>
      </w:r>
    </w:p>
    <w:p w14:paraId="5D010000">
      <w:pPr>
        <w:ind w:firstLine="709" w:left="0"/>
        <w:jc w:val="both"/>
        <w:rPr>
          <w:rFonts w:ascii="Times New Roman" w:hAnsi="Times New Roman"/>
        </w:rPr>
      </w:pPr>
      <w:r>
        <w:rPr>
          <w:rFonts w:ascii="Times New Roman" w:hAnsi="Times New Roman"/>
        </w:rPr>
        <w:t xml:space="preserve">Первые династии. Обетования Божии и предостережения. Начало отступничества народа от Завета. </w:t>
      </w:r>
    </w:p>
    <w:p w14:paraId="5E010000">
      <w:pPr>
        <w:ind w:firstLine="709" w:left="0"/>
        <w:jc w:val="both"/>
        <w:rPr>
          <w:rFonts w:ascii="Times New Roman" w:hAnsi="Times New Roman"/>
        </w:rPr>
      </w:pPr>
      <w:r>
        <w:rPr>
          <w:rFonts w:ascii="Times New Roman" w:hAnsi="Times New Roman"/>
        </w:rPr>
        <w:t xml:space="preserve">Правление Ахава, насаждение языческих культов. Взаимоотношения с Иудейским царством. Служение пророков Илии и Елисея. Изменение политического положения Израильского царства. Особенности правления Ииуя. </w:t>
      </w:r>
    </w:p>
    <w:p w14:paraId="5F010000">
      <w:pPr>
        <w:ind w:firstLine="709" w:left="0"/>
        <w:jc w:val="both"/>
        <w:rPr>
          <w:rFonts w:ascii="Times New Roman" w:hAnsi="Times New Roman"/>
        </w:rPr>
      </w:pPr>
      <w:r>
        <w:rPr>
          <w:rFonts w:ascii="Times New Roman" w:hAnsi="Times New Roman"/>
        </w:rPr>
        <w:t>Нравственное и религиозное положение народа в конце истории существования царства. Нашествие Ассирии. Падение царства и пленение народа. Начало истории самарян.</w:t>
      </w:r>
    </w:p>
    <w:p w14:paraId="60010000">
      <w:pPr>
        <w:ind w:firstLine="709" w:left="0"/>
        <w:jc w:val="both"/>
        <w:rPr>
          <w:rFonts w:ascii="Times New Roman" w:hAnsi="Times New Roman"/>
        </w:rPr>
      </w:pPr>
      <w:r>
        <w:rPr>
          <w:rFonts w:ascii="Times New Roman" w:hAnsi="Times New Roman"/>
          <w:i w:val="1"/>
        </w:rPr>
        <w:t>Дополнительно:</w:t>
      </w:r>
      <w:r>
        <w:rPr>
          <w:rFonts w:ascii="Times New Roman" w:hAnsi="Times New Roman"/>
        </w:rPr>
        <w:t xml:space="preserve"> исторический аспект и смысл событий истории царства в книгах пророков Осии, Амоса, Михея.</w:t>
      </w:r>
    </w:p>
    <w:p w14:paraId="61010000">
      <w:pPr>
        <w:ind w:firstLine="709" w:left="0"/>
        <w:jc w:val="both"/>
        <w:rPr>
          <w:rFonts w:ascii="Times New Roman" w:hAnsi="Times New Roman"/>
        </w:rPr>
      </w:pPr>
      <w:r>
        <w:rPr>
          <w:rFonts w:ascii="Times New Roman" w:hAnsi="Times New Roman"/>
          <w:i w:val="1"/>
        </w:rPr>
        <w:t xml:space="preserve">Связанные темы: 30, 31, 32. </w:t>
      </w:r>
    </w:p>
    <w:p w14:paraId="62010000">
      <w:pPr>
        <w:keepNext w:val="1"/>
        <w:widowControl w:val="0"/>
        <w:spacing w:before="60"/>
        <w:ind/>
        <w:jc w:val="both"/>
        <w:rPr>
          <w:rFonts w:ascii="Times New Roman" w:hAnsi="Times New Roman"/>
          <w:u w:val="single"/>
        </w:rPr>
      </w:pPr>
      <w:r>
        <w:rPr>
          <w:rFonts w:ascii="Times New Roman" w:hAnsi="Times New Roman"/>
          <w:u w:val="single"/>
        </w:rPr>
        <w:t>Литература:</w:t>
      </w:r>
    </w:p>
    <w:p w14:paraId="63010000">
      <w:pPr>
        <w:widowControl w:val="0"/>
        <w:numPr>
          <w:numId w:val="40"/>
        </w:numPr>
        <w:ind w:hanging="357" w:left="714"/>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16. </w:t>
      </w:r>
    </w:p>
    <w:p w14:paraId="64010000">
      <w:pPr>
        <w:numPr>
          <w:numId w:val="40"/>
        </w:numPr>
        <w:ind/>
        <w:jc w:val="both"/>
        <w:rPr>
          <w:rFonts w:ascii="Times New Roman" w:hAnsi="Times New Roman"/>
        </w:rPr>
      </w:pPr>
      <w:r>
        <w:rPr>
          <w:rFonts w:ascii="Times New Roman" w:hAnsi="Times New Roman"/>
          <w:i w:val="1"/>
        </w:rPr>
        <w:t>Поликарпов Д., прот</w:t>
      </w:r>
      <w:r>
        <w:rPr>
          <w:rFonts w:ascii="Times New Roman" w:hAnsi="Times New Roman"/>
        </w:rPr>
        <w:t>.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(СПб.). М., 2000. 3-4 книги Царств.</w:t>
      </w:r>
    </w:p>
    <w:p w14:paraId="65010000">
      <w:pPr>
        <w:keepNext w:val="1"/>
        <w:spacing w:before="60"/>
        <w:ind/>
        <w:jc w:val="both"/>
        <w:rPr>
          <w:rFonts w:ascii="Times New Roman" w:hAnsi="Times New Roman"/>
          <w:u w:val="single"/>
        </w:rPr>
      </w:pPr>
      <w:r>
        <w:rPr>
          <w:rFonts w:ascii="Times New Roman" w:hAnsi="Times New Roman"/>
          <w:u w:val="single"/>
        </w:rPr>
        <w:t xml:space="preserve">Творения святых отцов: </w:t>
      </w:r>
    </w:p>
    <w:p w14:paraId="66010000">
      <w:pPr>
        <w:ind w:hanging="11" w:left="720"/>
        <w:jc w:val="both"/>
        <w:rPr>
          <w:rFonts w:ascii="Times New Roman" w:hAnsi="Times New Roman"/>
        </w:rPr>
      </w:pPr>
      <w:r>
        <w:rPr>
          <w:rFonts w:ascii="Times New Roman" w:hAnsi="Times New Roman"/>
          <w:i w:val="1"/>
        </w:rPr>
        <w:t>Феодорит Кирский блж.</w:t>
      </w:r>
      <w:r>
        <w:rPr>
          <w:rFonts w:ascii="Times New Roman" w:hAnsi="Times New Roman"/>
        </w:rPr>
        <w:t xml:space="preserve"> Изъяснение трудных мест Божественного Писания. М., 2003. Толкование на 3 и 4 Царств.</w:t>
      </w:r>
    </w:p>
    <w:p w14:paraId="67010000">
      <w:pPr>
        <w:spacing w:before="60"/>
        <w:ind/>
        <w:jc w:val="both"/>
        <w:rPr>
          <w:rFonts w:ascii="Times New Roman" w:hAnsi="Times New Roman"/>
          <w:u w:val="single"/>
        </w:rPr>
      </w:pPr>
      <w:r>
        <w:rPr>
          <w:rFonts w:ascii="Times New Roman" w:hAnsi="Times New Roman"/>
          <w:u w:val="single"/>
        </w:rPr>
        <w:t>Вопросы для самопроверки:</w:t>
      </w:r>
    </w:p>
    <w:p w14:paraId="68010000">
      <w:pPr>
        <w:numPr>
          <w:numId w:val="41"/>
        </w:numPr>
        <w:ind/>
        <w:jc w:val="both"/>
        <w:rPr>
          <w:rFonts w:ascii="Times New Roman" w:hAnsi="Times New Roman"/>
        </w:rPr>
      </w:pPr>
      <w:r>
        <w:rPr>
          <w:rFonts w:ascii="Times New Roman" w:hAnsi="Times New Roman"/>
        </w:rPr>
        <w:t>Опишите три основные перемены в «религиозной политике» царей Северного царства на протяжении его существования.</w:t>
      </w:r>
    </w:p>
    <w:p w14:paraId="69010000">
      <w:pPr>
        <w:numPr>
          <w:numId w:val="41"/>
        </w:numPr>
        <w:ind/>
        <w:jc w:val="both"/>
        <w:rPr>
          <w:rFonts w:ascii="Times New Roman" w:hAnsi="Times New Roman"/>
        </w:rPr>
      </w:pPr>
      <w:r>
        <w:rPr>
          <w:rFonts w:ascii="Times New Roman" w:hAnsi="Times New Roman"/>
        </w:rPr>
        <w:t>Кратко опишите историю взаимоотношений Израильского и Иудейского царства.</w:t>
      </w:r>
    </w:p>
    <w:p w14:paraId="6A010000">
      <w:pPr>
        <w:numPr>
          <w:numId w:val="41"/>
        </w:numPr>
        <w:ind/>
        <w:jc w:val="both"/>
        <w:rPr>
          <w:rFonts w:ascii="Times New Roman" w:hAnsi="Times New Roman"/>
        </w:rPr>
      </w:pPr>
      <w:r>
        <w:rPr>
          <w:rFonts w:ascii="Times New Roman" w:hAnsi="Times New Roman"/>
        </w:rPr>
        <w:t>Какие события, связанные с пророками Илией и Елисеем упоминаются в Евангелии?</w:t>
      </w:r>
    </w:p>
    <w:p w14:paraId="6B010000">
      <w:pPr>
        <w:keepNext w:val="1"/>
        <w:widowControl w:val="0"/>
        <w:spacing w:before="240"/>
        <w:ind/>
        <w:jc w:val="both"/>
        <w:outlineLvl w:val="3"/>
        <w:rPr>
          <w:rFonts w:ascii="Times New Roman" w:hAnsi="Times New Roman"/>
          <w:b w:val="1"/>
        </w:rPr>
      </w:pPr>
      <w:r>
        <w:rPr>
          <w:rFonts w:ascii="Times New Roman" w:hAnsi="Times New Roman"/>
          <w:b w:val="1"/>
        </w:rPr>
        <w:t>Тема 16. История Иудейского царства.</w:t>
      </w:r>
    </w:p>
    <w:p w14:paraId="6C010000">
      <w:pPr>
        <w:ind w:firstLine="709" w:left="0"/>
        <w:jc w:val="both"/>
        <w:rPr>
          <w:rFonts w:ascii="Times New Roman" w:hAnsi="Times New Roman"/>
        </w:rPr>
      </w:pPr>
      <w:r>
        <w:rPr>
          <w:rFonts w:ascii="Times New Roman" w:hAnsi="Times New Roman"/>
        </w:rPr>
        <w:t>Правление Иудейских царей от Ровоама до Иосии. Религиозные аспекты, отношение к закону и Храму. История благочестия народа иудейского царства. Принципиальное отличие Иудейских царей от Израильских. Взаимоотношения с соседними народами и государствами.</w:t>
      </w:r>
    </w:p>
    <w:p w14:paraId="6D010000">
      <w:pPr>
        <w:ind w:firstLine="709" w:left="0"/>
        <w:jc w:val="both"/>
        <w:rPr>
          <w:rFonts w:ascii="Times New Roman" w:hAnsi="Times New Roman"/>
        </w:rPr>
      </w:pPr>
      <w:r>
        <w:rPr>
          <w:rFonts w:ascii="Times New Roman" w:hAnsi="Times New Roman"/>
        </w:rPr>
        <w:t>Книги Паралипоменон, их особенности.</w:t>
      </w:r>
    </w:p>
    <w:p w14:paraId="6E010000">
      <w:pPr>
        <w:ind w:firstLine="709" w:left="0"/>
        <w:jc w:val="both"/>
        <w:rPr>
          <w:rFonts w:ascii="Times New Roman" w:hAnsi="Times New Roman"/>
        </w:rPr>
      </w:pPr>
      <w:r>
        <w:rPr>
          <w:rFonts w:ascii="Times New Roman" w:hAnsi="Times New Roman"/>
          <w:i w:val="1"/>
        </w:rPr>
        <w:t>Дополнительно:</w:t>
      </w:r>
      <w:r>
        <w:rPr>
          <w:rFonts w:ascii="Times New Roman" w:hAnsi="Times New Roman"/>
        </w:rPr>
        <w:t xml:space="preserve"> исторический аспект и смысл событий истории царства в пророчествах Иеремии и Исаии.</w:t>
      </w:r>
    </w:p>
    <w:p w14:paraId="6F010000">
      <w:pPr>
        <w:ind w:firstLine="709" w:left="0"/>
        <w:jc w:val="both"/>
        <w:rPr>
          <w:rFonts w:ascii="Times New Roman" w:hAnsi="Times New Roman"/>
        </w:rPr>
      </w:pPr>
      <w:r>
        <w:rPr>
          <w:rFonts w:ascii="Times New Roman" w:hAnsi="Times New Roman"/>
          <w:i w:val="1"/>
        </w:rPr>
        <w:t>Связанные темы:</w:t>
      </w:r>
      <w:r>
        <w:rPr>
          <w:rFonts w:ascii="Times New Roman" w:hAnsi="Times New Roman"/>
        </w:rPr>
        <w:t xml:space="preserve"> 31, 35.</w:t>
      </w:r>
    </w:p>
    <w:p w14:paraId="70010000">
      <w:pPr>
        <w:spacing w:before="60"/>
        <w:ind/>
        <w:jc w:val="both"/>
        <w:rPr>
          <w:rFonts w:ascii="Times New Roman" w:hAnsi="Times New Roman"/>
          <w:u w:val="single"/>
        </w:rPr>
      </w:pPr>
      <w:r>
        <w:rPr>
          <w:rFonts w:ascii="Times New Roman" w:hAnsi="Times New Roman"/>
          <w:u w:val="single"/>
        </w:rPr>
        <w:t>Литература:</w:t>
      </w:r>
    </w:p>
    <w:p w14:paraId="7101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17; пп.17.1-17.2. Глава 15, п. 15.11. Приложение: К главе 17. </w:t>
      </w:r>
    </w:p>
    <w:p w14:paraId="72010000">
      <w:pPr>
        <w:keepNext w:val="1"/>
        <w:widowControl w:val="0"/>
        <w:spacing w:before="60"/>
        <w:ind/>
        <w:jc w:val="both"/>
        <w:rPr>
          <w:rFonts w:ascii="Times New Roman" w:hAnsi="Times New Roman"/>
          <w:u w:val="single"/>
        </w:rPr>
      </w:pPr>
      <w:r>
        <w:rPr>
          <w:rFonts w:ascii="Times New Roman" w:hAnsi="Times New Roman"/>
          <w:u w:val="single"/>
        </w:rPr>
        <w:t xml:space="preserve">Творения святых отцов: </w:t>
      </w:r>
    </w:p>
    <w:p w14:paraId="73010000">
      <w:pPr>
        <w:ind w:hanging="11" w:left="720"/>
        <w:jc w:val="both"/>
        <w:rPr>
          <w:rFonts w:ascii="Times New Roman" w:hAnsi="Times New Roman"/>
        </w:rPr>
      </w:pPr>
      <w:r>
        <w:rPr>
          <w:rFonts w:ascii="Times New Roman" w:hAnsi="Times New Roman"/>
          <w:i w:val="1"/>
        </w:rPr>
        <w:t>Феодорит Кирский, блж</w:t>
      </w:r>
      <w:r>
        <w:rPr>
          <w:rFonts w:ascii="Times New Roman" w:hAnsi="Times New Roman"/>
        </w:rPr>
        <w:t>. Изъяснение трудных мест Божественного Писания. М., 2003. Толкование на 3 и 4 Царств и 2 Паралипоменон.</w:t>
      </w:r>
    </w:p>
    <w:p w14:paraId="74010000">
      <w:pPr>
        <w:keepNext w:val="1"/>
        <w:widowControl w:val="0"/>
        <w:spacing w:before="60"/>
        <w:ind/>
        <w:jc w:val="both"/>
        <w:rPr>
          <w:rFonts w:ascii="Times New Roman" w:hAnsi="Times New Roman"/>
          <w:u w:val="single"/>
        </w:rPr>
      </w:pPr>
      <w:r>
        <w:rPr>
          <w:rFonts w:ascii="Times New Roman" w:hAnsi="Times New Roman"/>
          <w:u w:val="single"/>
        </w:rPr>
        <w:t>Вопросы для самопроверки:</w:t>
      </w:r>
    </w:p>
    <w:p w14:paraId="75010000">
      <w:pPr>
        <w:numPr>
          <w:numId w:val="42"/>
        </w:numPr>
        <w:ind/>
        <w:jc w:val="both"/>
        <w:rPr>
          <w:rFonts w:ascii="Times New Roman" w:hAnsi="Times New Roman"/>
        </w:rPr>
      </w:pPr>
      <w:r>
        <w:rPr>
          <w:rFonts w:ascii="Times New Roman" w:hAnsi="Times New Roman"/>
        </w:rPr>
        <w:t>Сравните служение царей, священников и пророков. Чем они отличаются друг от друга, какую функцию должны выполнять?</w:t>
      </w:r>
    </w:p>
    <w:p w14:paraId="76010000">
      <w:pPr>
        <w:numPr>
          <w:numId w:val="42"/>
        </w:numPr>
        <w:ind/>
        <w:jc w:val="both"/>
        <w:rPr>
          <w:rFonts w:ascii="Times New Roman" w:hAnsi="Times New Roman"/>
        </w:rPr>
      </w:pPr>
      <w:r>
        <w:rPr>
          <w:rFonts w:ascii="Times New Roman" w:hAnsi="Times New Roman"/>
        </w:rPr>
        <w:t>Разделите иудейских царей на несколько групп (критерии – на ваше усмотрение, хронология не должна приниматься во внимание). Дайте характеристику каждой группе.</w:t>
      </w:r>
    </w:p>
    <w:p w14:paraId="77010000">
      <w:pPr>
        <w:numPr>
          <w:numId w:val="42"/>
        </w:numPr>
        <w:ind/>
        <w:jc w:val="both"/>
        <w:rPr>
          <w:rFonts w:ascii="Times New Roman" w:hAnsi="Times New Roman"/>
        </w:rPr>
      </w:pPr>
      <w:r>
        <w:rPr>
          <w:rFonts w:ascii="Times New Roman" w:hAnsi="Times New Roman"/>
        </w:rPr>
        <w:t>Как религиозное состояние государства отражалось на состоянии храма и отношении к нему?</w:t>
      </w:r>
    </w:p>
    <w:p w14:paraId="78010000">
      <w:pPr>
        <w:numPr>
          <w:numId w:val="42"/>
        </w:numPr>
        <w:ind/>
        <w:jc w:val="both"/>
        <w:rPr>
          <w:rFonts w:ascii="Times New Roman" w:hAnsi="Times New Roman"/>
        </w:rPr>
      </w:pPr>
      <w:r>
        <w:rPr>
          <w:rFonts w:ascii="Times New Roman" w:hAnsi="Times New Roman"/>
        </w:rPr>
        <w:t>Какие меры предпринимались царем Езекией для поддержания истинной веры и благочестия?</w:t>
      </w:r>
    </w:p>
    <w:p w14:paraId="79010000">
      <w:pPr>
        <w:keepNext w:val="1"/>
        <w:widowControl w:val="0"/>
        <w:spacing w:before="240"/>
        <w:ind/>
        <w:jc w:val="both"/>
        <w:outlineLvl w:val="3"/>
        <w:rPr>
          <w:rFonts w:ascii="Times New Roman" w:hAnsi="Times New Roman"/>
          <w:b w:val="1"/>
        </w:rPr>
      </w:pPr>
      <w:r>
        <w:rPr>
          <w:rFonts w:ascii="Times New Roman" w:hAnsi="Times New Roman"/>
          <w:b w:val="1"/>
        </w:rPr>
        <w:t>Тема 17. Падение Иудейского царства.</w:t>
      </w:r>
    </w:p>
    <w:p w14:paraId="7A010000">
      <w:pPr>
        <w:ind w:firstLine="709" w:left="0"/>
        <w:jc w:val="both"/>
        <w:rPr>
          <w:rFonts w:ascii="Times New Roman" w:hAnsi="Times New Roman"/>
        </w:rPr>
      </w:pPr>
      <w:r>
        <w:rPr>
          <w:rFonts w:ascii="Times New Roman" w:hAnsi="Times New Roman"/>
        </w:rPr>
        <w:t>Осада Иерусалима Навуходоносором и первое пленение иудеев. Отказ от уплаты дани, вторая осада, разграбление Храма, пленение основной части населения. Причины третьей осады, разрушение Иерусалима и Храма; третье пленение. Бегство в Египет оставшихся в Иудее.</w:t>
      </w:r>
    </w:p>
    <w:p w14:paraId="7B010000">
      <w:pPr>
        <w:ind w:firstLine="709" w:left="0"/>
        <w:jc w:val="both"/>
        <w:rPr>
          <w:rFonts w:ascii="Times New Roman" w:hAnsi="Times New Roman"/>
        </w:rPr>
      </w:pPr>
      <w:r>
        <w:rPr>
          <w:rFonts w:ascii="Times New Roman" w:hAnsi="Times New Roman"/>
        </w:rPr>
        <w:t>Исполнение обетований Божиих в истории Израиля. Значение Вавилонского пленения для народа.</w:t>
      </w:r>
    </w:p>
    <w:p w14:paraId="7C010000">
      <w:pPr>
        <w:ind w:firstLine="709" w:left="0"/>
        <w:jc w:val="both"/>
        <w:rPr>
          <w:rFonts w:ascii="Times New Roman" w:hAnsi="Times New Roman"/>
        </w:rPr>
      </w:pPr>
      <w:r>
        <w:rPr>
          <w:rFonts w:ascii="Times New Roman" w:hAnsi="Times New Roman"/>
          <w:i w:val="1"/>
        </w:rPr>
        <w:t>Дополнительно:</w:t>
      </w:r>
      <w:r>
        <w:rPr>
          <w:rFonts w:ascii="Times New Roman" w:hAnsi="Times New Roman"/>
        </w:rPr>
        <w:t xml:space="preserve"> смысл событий истории падения Иудейского царства в пророчествах Иеремии и Иезекииля.</w:t>
      </w:r>
    </w:p>
    <w:p w14:paraId="7D010000">
      <w:pPr>
        <w:ind w:firstLine="709" w:left="0"/>
        <w:jc w:val="both"/>
        <w:rPr>
          <w:rFonts w:ascii="Times New Roman" w:hAnsi="Times New Roman"/>
        </w:rPr>
      </w:pPr>
      <w:r>
        <w:rPr>
          <w:rFonts w:ascii="Times New Roman" w:hAnsi="Times New Roman"/>
          <w:i w:val="1"/>
        </w:rPr>
        <w:t>Связанные темы:</w:t>
      </w:r>
      <w:r>
        <w:rPr>
          <w:rFonts w:ascii="Times New Roman" w:hAnsi="Times New Roman"/>
        </w:rPr>
        <w:t xml:space="preserve"> 35, 36, 37.</w:t>
      </w:r>
    </w:p>
    <w:p w14:paraId="7E010000">
      <w:pPr>
        <w:spacing w:before="60"/>
        <w:ind/>
        <w:jc w:val="both"/>
        <w:rPr>
          <w:rFonts w:ascii="Times New Roman" w:hAnsi="Times New Roman"/>
          <w:u w:val="single"/>
        </w:rPr>
      </w:pPr>
      <w:r>
        <w:rPr>
          <w:rFonts w:ascii="Times New Roman" w:hAnsi="Times New Roman"/>
          <w:u w:val="single"/>
        </w:rPr>
        <w:t>Литература:</w:t>
      </w:r>
    </w:p>
    <w:p w14:paraId="7F01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17, пп. 17.3 – 17.5. Приложение: К главе 17.</w:t>
      </w:r>
    </w:p>
    <w:p w14:paraId="80010000">
      <w:pPr>
        <w:spacing w:before="60"/>
        <w:ind/>
        <w:jc w:val="both"/>
        <w:rPr>
          <w:rFonts w:ascii="Times New Roman" w:hAnsi="Times New Roman"/>
          <w:u w:val="single"/>
        </w:rPr>
      </w:pPr>
      <w:r>
        <w:rPr>
          <w:rFonts w:ascii="Times New Roman" w:hAnsi="Times New Roman"/>
          <w:u w:val="single"/>
        </w:rPr>
        <w:t>Вопросы для самопроверки:</w:t>
      </w:r>
    </w:p>
    <w:p w14:paraId="81010000">
      <w:pPr>
        <w:numPr>
          <w:numId w:val="43"/>
        </w:numPr>
        <w:ind/>
        <w:jc w:val="both"/>
        <w:rPr>
          <w:rFonts w:ascii="Times New Roman" w:hAnsi="Times New Roman"/>
        </w:rPr>
      </w:pPr>
      <w:r>
        <w:rPr>
          <w:rFonts w:ascii="Times New Roman" w:hAnsi="Times New Roman"/>
        </w:rPr>
        <w:t>Почему не имела успеха деятельность царя Иосии?</w:t>
      </w:r>
    </w:p>
    <w:p w14:paraId="82010000">
      <w:pPr>
        <w:numPr>
          <w:numId w:val="43"/>
        </w:numPr>
        <w:ind/>
        <w:jc w:val="both"/>
        <w:rPr>
          <w:rFonts w:ascii="Times New Roman" w:hAnsi="Times New Roman"/>
        </w:rPr>
      </w:pPr>
      <w:r>
        <w:rPr>
          <w:rFonts w:ascii="Times New Roman" w:hAnsi="Times New Roman"/>
        </w:rPr>
        <w:t>Кратко опишите главные этапы падения Иудейского царства.</w:t>
      </w:r>
    </w:p>
    <w:p w14:paraId="83010000">
      <w:pPr>
        <w:numPr>
          <w:numId w:val="43"/>
        </w:numPr>
        <w:ind/>
        <w:jc w:val="both"/>
        <w:rPr>
          <w:rFonts w:ascii="Times New Roman" w:hAnsi="Times New Roman"/>
        </w:rPr>
      </w:pPr>
      <w:r>
        <w:rPr>
          <w:rFonts w:ascii="Times New Roman" w:hAnsi="Times New Roman"/>
        </w:rPr>
        <w:t>Какова судьба переселенцев каждой из трех групп. Приведите примеры (кроме исторических книг примеры могут быть взяты из книг пророков Иеремии, Иезекииля и Даниила).</w:t>
      </w:r>
    </w:p>
    <w:p w14:paraId="84010000">
      <w:pPr>
        <w:keepNext w:val="1"/>
        <w:widowControl w:val="0"/>
        <w:spacing w:before="240"/>
        <w:ind/>
        <w:jc w:val="both"/>
        <w:outlineLvl w:val="3"/>
        <w:rPr>
          <w:rFonts w:ascii="Times New Roman" w:hAnsi="Times New Roman"/>
          <w:b w:val="1"/>
        </w:rPr>
      </w:pPr>
      <w:r>
        <w:rPr>
          <w:rFonts w:ascii="Times New Roman" w:hAnsi="Times New Roman"/>
          <w:b w:val="1"/>
        </w:rPr>
        <w:t xml:space="preserve">Тема 18. Вавилонский плен. Возвращение Палестину. </w:t>
      </w:r>
    </w:p>
    <w:p w14:paraId="85010000">
      <w:pPr>
        <w:ind w:firstLine="709" w:left="0"/>
        <w:jc w:val="both"/>
        <w:rPr>
          <w:rFonts w:ascii="Times New Roman" w:hAnsi="Times New Roman"/>
        </w:rPr>
      </w:pPr>
      <w:r>
        <w:rPr>
          <w:rFonts w:ascii="Times New Roman" w:hAnsi="Times New Roman"/>
        </w:rPr>
        <w:t>Бытовая и религиозная жизнь иудеев в плену Вавилонском. Эдикт царя Кира. Духовные аспекты возвращения из плена. Первая группа переселенцев во главе с Зоровавелем. Трудности при возвращении и воссоздании Храма. Освящение Храма и пророчество о его будущей славе.</w:t>
      </w:r>
    </w:p>
    <w:p w14:paraId="86010000">
      <w:pPr>
        <w:ind w:firstLine="709" w:left="0"/>
        <w:jc w:val="both"/>
        <w:rPr>
          <w:rFonts w:ascii="Times New Roman" w:hAnsi="Times New Roman"/>
        </w:rPr>
      </w:pPr>
      <w:r>
        <w:rPr>
          <w:rFonts w:ascii="Times New Roman" w:hAnsi="Times New Roman"/>
        </w:rPr>
        <w:t xml:space="preserve">Возвращение второй группы переселенцев по главе с Ездрой. Первые реформы Ездры по отношению к смешанным бракам. </w:t>
      </w:r>
    </w:p>
    <w:p w14:paraId="87010000">
      <w:pPr>
        <w:widowControl w:val="0"/>
        <w:ind w:firstLine="709" w:left="0"/>
        <w:jc w:val="both"/>
        <w:rPr>
          <w:rFonts w:ascii="Times New Roman" w:hAnsi="Times New Roman"/>
        </w:rPr>
      </w:pPr>
      <w:r>
        <w:rPr>
          <w:rFonts w:ascii="Times New Roman" w:hAnsi="Times New Roman"/>
        </w:rPr>
        <w:t>Воссоздание Иерусалима Неемией. Политика Неемии при возрождении Иерусалима и социальные реформы. Восстановление Завета. Реформы Ездры, их смысл и значение. Израиль как ветхозаветная церковь.</w:t>
      </w:r>
    </w:p>
    <w:p w14:paraId="88010000">
      <w:pPr>
        <w:ind w:firstLine="709" w:left="0"/>
        <w:jc w:val="both"/>
        <w:rPr>
          <w:rFonts w:ascii="Times New Roman" w:hAnsi="Times New Roman"/>
        </w:rPr>
      </w:pPr>
      <w:r>
        <w:rPr>
          <w:rFonts w:ascii="Times New Roman" w:hAnsi="Times New Roman"/>
          <w:i w:val="1"/>
        </w:rPr>
        <w:t>Дополнительно:</w:t>
      </w:r>
      <w:r>
        <w:rPr>
          <w:rFonts w:ascii="Times New Roman" w:hAnsi="Times New Roman"/>
        </w:rPr>
        <w:t xml:space="preserve"> смысл и значение Вавилонского пленения в книге пророка Даниила; канон Священного Писания.</w:t>
      </w:r>
    </w:p>
    <w:p w14:paraId="89010000">
      <w:pPr>
        <w:ind/>
        <w:jc w:val="both"/>
        <w:rPr>
          <w:rFonts w:ascii="Times New Roman" w:hAnsi="Times New Roman"/>
        </w:rPr>
      </w:pPr>
      <w:r>
        <w:rPr>
          <w:rFonts w:ascii="Times New Roman" w:hAnsi="Times New Roman"/>
          <w:i w:val="1"/>
        </w:rPr>
        <w:t>Связанные темы:</w:t>
      </w:r>
      <w:r>
        <w:rPr>
          <w:rFonts w:ascii="Times New Roman" w:hAnsi="Times New Roman"/>
        </w:rPr>
        <w:t xml:space="preserve"> </w:t>
      </w:r>
      <w:r>
        <w:rPr>
          <w:rFonts w:ascii="Times New Roman" w:hAnsi="Times New Roman"/>
          <w:i w:val="1"/>
        </w:rPr>
        <w:t>38, 39, 1.</w:t>
      </w:r>
      <w:r>
        <w:rPr>
          <w:rFonts w:ascii="Times New Roman" w:hAnsi="Times New Roman"/>
        </w:rPr>
        <w:t xml:space="preserve"> </w:t>
      </w:r>
    </w:p>
    <w:p w14:paraId="8A010000">
      <w:pPr>
        <w:spacing w:before="60"/>
        <w:ind/>
        <w:jc w:val="both"/>
        <w:rPr>
          <w:rFonts w:ascii="Times New Roman" w:hAnsi="Times New Roman"/>
          <w:u w:val="single"/>
        </w:rPr>
      </w:pPr>
      <w:r>
        <w:rPr>
          <w:rFonts w:ascii="Times New Roman" w:hAnsi="Times New Roman"/>
          <w:u w:val="single"/>
        </w:rPr>
        <w:t>Литература:</w:t>
      </w:r>
    </w:p>
    <w:p w14:paraId="8B01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18.</w:t>
      </w:r>
    </w:p>
    <w:p w14:paraId="8C010000">
      <w:pPr>
        <w:spacing w:before="60"/>
        <w:ind/>
        <w:jc w:val="both"/>
        <w:rPr>
          <w:rFonts w:ascii="Times New Roman" w:hAnsi="Times New Roman"/>
          <w:u w:val="single"/>
        </w:rPr>
      </w:pPr>
      <w:r>
        <w:rPr>
          <w:rFonts w:ascii="Times New Roman" w:hAnsi="Times New Roman"/>
          <w:u w:val="single"/>
        </w:rPr>
        <w:t>Вопросы для самопроверки:</w:t>
      </w:r>
    </w:p>
    <w:p w14:paraId="8D010000">
      <w:pPr>
        <w:numPr>
          <w:numId w:val="44"/>
        </w:numPr>
        <w:ind/>
        <w:jc w:val="both"/>
        <w:rPr>
          <w:rFonts w:ascii="Times New Roman" w:hAnsi="Times New Roman"/>
        </w:rPr>
      </w:pPr>
      <w:r>
        <w:rPr>
          <w:rFonts w:ascii="Times New Roman" w:hAnsi="Times New Roman"/>
        </w:rPr>
        <w:t xml:space="preserve">Что следует считать началом и концом 70-летнего Вавилонского плена? </w:t>
      </w:r>
    </w:p>
    <w:p w14:paraId="8E010000">
      <w:pPr>
        <w:numPr>
          <w:numId w:val="44"/>
        </w:numPr>
        <w:ind/>
        <w:jc w:val="both"/>
        <w:rPr>
          <w:rFonts w:ascii="Times New Roman" w:hAnsi="Times New Roman"/>
        </w:rPr>
      </w:pPr>
      <w:r>
        <w:rPr>
          <w:rFonts w:ascii="Times New Roman" w:hAnsi="Times New Roman"/>
        </w:rPr>
        <w:t>Каково значение Вавилонского пленения для еврейского народа?</w:t>
      </w:r>
    </w:p>
    <w:p w14:paraId="8F010000">
      <w:pPr>
        <w:numPr>
          <w:numId w:val="44"/>
        </w:numPr>
        <w:ind/>
        <w:jc w:val="both"/>
        <w:rPr>
          <w:rFonts w:ascii="Times New Roman" w:hAnsi="Times New Roman"/>
        </w:rPr>
      </w:pPr>
      <w:r>
        <w:rPr>
          <w:rFonts w:ascii="Times New Roman" w:hAnsi="Times New Roman"/>
        </w:rPr>
        <w:t>Каково было социальное положение иудеев в плену?</w:t>
      </w:r>
    </w:p>
    <w:p w14:paraId="90010000">
      <w:pPr>
        <w:numPr>
          <w:numId w:val="44"/>
        </w:numPr>
        <w:ind/>
        <w:jc w:val="both"/>
        <w:rPr>
          <w:rFonts w:ascii="Times New Roman" w:hAnsi="Times New Roman"/>
        </w:rPr>
      </w:pPr>
      <w:r>
        <w:rPr>
          <w:rFonts w:ascii="Times New Roman" w:hAnsi="Times New Roman"/>
        </w:rPr>
        <w:t>Что сделали Ездра и Неемия для улучшения состояния народа? Покажите, что их деятельность была направлена не на улучшение отдельных сторон жизни, а именно на возобновление Завета.</w:t>
      </w:r>
    </w:p>
    <w:p w14:paraId="91010000">
      <w:pPr>
        <w:keepNext w:val="1"/>
        <w:widowControl w:val="0"/>
        <w:spacing w:before="240"/>
        <w:ind/>
        <w:jc w:val="both"/>
        <w:outlineLvl w:val="3"/>
        <w:rPr>
          <w:rFonts w:ascii="Times New Roman" w:hAnsi="Times New Roman"/>
          <w:b w:val="1"/>
        </w:rPr>
      </w:pPr>
      <w:r>
        <w:rPr>
          <w:rFonts w:ascii="Times New Roman" w:hAnsi="Times New Roman"/>
          <w:b w:val="1"/>
        </w:rPr>
        <w:t>Тема 19. Иудея в период греческого владычества. Восстание Маккавеев.</w:t>
      </w:r>
    </w:p>
    <w:p w14:paraId="92010000">
      <w:pPr>
        <w:ind w:firstLine="709" w:left="0"/>
        <w:jc w:val="both"/>
        <w:rPr>
          <w:rFonts w:ascii="Times New Roman" w:hAnsi="Times New Roman"/>
        </w:rPr>
      </w:pPr>
      <w:r>
        <w:rPr>
          <w:rFonts w:ascii="Times New Roman" w:hAnsi="Times New Roman"/>
        </w:rPr>
        <w:t xml:space="preserve">Иудея в составе эллинистических государств. Положение иудейской диаспоры в Египте. Появление Септуагинты. </w:t>
      </w:r>
    </w:p>
    <w:p w14:paraId="93010000">
      <w:pPr>
        <w:ind w:firstLine="709" w:left="0"/>
        <w:jc w:val="both"/>
        <w:rPr>
          <w:rFonts w:ascii="Times New Roman" w:hAnsi="Times New Roman"/>
        </w:rPr>
      </w:pPr>
      <w:r>
        <w:rPr>
          <w:rFonts w:ascii="Times New Roman" w:hAnsi="Times New Roman"/>
        </w:rPr>
        <w:t>Иудея под властью Сирии. Гонение Антиоха Епифана: его причины и последствия. Ветхозаветные мученики. Восстание Маттафии. Иуда Маккавей, освобождение Храма, возобновление богослужений.</w:t>
      </w:r>
    </w:p>
    <w:p w14:paraId="94010000">
      <w:pPr>
        <w:spacing w:before="60"/>
        <w:ind/>
        <w:jc w:val="both"/>
        <w:rPr>
          <w:rFonts w:ascii="Times New Roman" w:hAnsi="Times New Roman"/>
          <w:u w:val="single"/>
        </w:rPr>
      </w:pPr>
      <w:r>
        <w:rPr>
          <w:rFonts w:ascii="Times New Roman" w:hAnsi="Times New Roman"/>
          <w:u w:val="single"/>
        </w:rPr>
        <w:t>Литература:</w:t>
      </w:r>
    </w:p>
    <w:p w14:paraId="95010000">
      <w:pPr>
        <w:widowControl w:val="0"/>
        <w:numPr>
          <w:numId w:val="45"/>
        </w:numPr>
        <w:ind w:hanging="357" w:left="714"/>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19, пп. 19.1 – 19.6. </w:t>
      </w:r>
    </w:p>
    <w:p w14:paraId="96010000">
      <w:pPr>
        <w:widowControl w:val="0"/>
        <w:numPr>
          <w:numId w:val="45"/>
        </w:numPr>
        <w:ind w:hanging="357" w:left="714"/>
        <w:jc w:val="both"/>
        <w:rPr>
          <w:rFonts w:ascii="Times New Roman" w:hAnsi="Times New Roman"/>
        </w:rPr>
      </w:pPr>
      <w:r>
        <w:rPr>
          <w:rFonts w:ascii="Times New Roman" w:hAnsi="Times New Roman"/>
          <w:i w:val="1"/>
        </w:rPr>
        <w:t>Вениамин (Пушкарь), еп.</w:t>
      </w:r>
      <w:r>
        <w:rPr>
          <w:rFonts w:ascii="Times New Roman" w:hAnsi="Times New Roman"/>
        </w:rPr>
        <w:t xml:space="preserve"> Священная Библейская История Ветхого Завета. Владивосток, 2000. Гл. </w:t>
      </w:r>
      <w:r>
        <w:rPr>
          <w:rFonts w:ascii="Times New Roman" w:hAnsi="Times New Roman"/>
        </w:rPr>
        <w:t>XVII</w:t>
      </w:r>
      <w:r>
        <w:rPr>
          <w:rFonts w:ascii="Times New Roman" w:hAnsi="Times New Roman"/>
        </w:rPr>
        <w:t>. Период греческого владычества.</w:t>
      </w:r>
    </w:p>
    <w:p w14:paraId="97010000">
      <w:pPr>
        <w:spacing w:before="60"/>
        <w:ind/>
        <w:jc w:val="both"/>
        <w:rPr>
          <w:rFonts w:ascii="Times New Roman" w:hAnsi="Times New Roman"/>
          <w:u w:val="single"/>
        </w:rPr>
      </w:pPr>
      <w:r>
        <w:rPr>
          <w:rFonts w:ascii="Times New Roman" w:hAnsi="Times New Roman"/>
          <w:u w:val="single"/>
        </w:rPr>
        <w:t>Вопросы для самопроверки:</w:t>
      </w:r>
    </w:p>
    <w:p w14:paraId="98010000">
      <w:pPr>
        <w:numPr>
          <w:numId w:val="46"/>
        </w:numPr>
        <w:ind/>
        <w:jc w:val="both"/>
        <w:rPr>
          <w:rFonts w:ascii="Times New Roman" w:hAnsi="Times New Roman"/>
        </w:rPr>
      </w:pPr>
      <w:r>
        <w:rPr>
          <w:rFonts w:ascii="Times New Roman" w:hAnsi="Times New Roman"/>
        </w:rPr>
        <w:t>Чем было вызвано неприятие иудеев в эллинистических государствах?</w:t>
      </w:r>
    </w:p>
    <w:p w14:paraId="99010000">
      <w:pPr>
        <w:widowControl w:val="0"/>
        <w:numPr>
          <w:numId w:val="46"/>
        </w:numPr>
        <w:ind/>
        <w:jc w:val="both"/>
        <w:rPr>
          <w:rFonts w:ascii="Times New Roman" w:hAnsi="Times New Roman"/>
        </w:rPr>
      </w:pPr>
      <w:r>
        <w:rPr>
          <w:rFonts w:ascii="Times New Roman" w:hAnsi="Times New Roman"/>
        </w:rPr>
        <w:t>Какие меры были предприняты Антиохом Епифаном для искоренения иудейской религии?</w:t>
      </w:r>
    </w:p>
    <w:p w14:paraId="9A010000">
      <w:pPr>
        <w:numPr>
          <w:numId w:val="46"/>
        </w:numPr>
        <w:ind/>
        <w:jc w:val="both"/>
        <w:rPr>
          <w:rFonts w:ascii="Times New Roman" w:hAnsi="Times New Roman"/>
        </w:rPr>
      </w:pPr>
      <w:r>
        <w:rPr>
          <w:rFonts w:ascii="Times New Roman" w:hAnsi="Times New Roman"/>
        </w:rPr>
        <w:t>Почему, в отличие от других ветхозаветных праздников, мы не выясняем прообразовательного значения праздника Обновления?</w:t>
      </w:r>
    </w:p>
    <w:p w14:paraId="9B010000">
      <w:pPr>
        <w:numPr>
          <w:numId w:val="46"/>
        </w:numPr>
        <w:ind/>
        <w:jc w:val="both"/>
        <w:rPr>
          <w:rFonts w:ascii="Times New Roman" w:hAnsi="Times New Roman"/>
        </w:rPr>
      </w:pPr>
      <w:r>
        <w:rPr>
          <w:rFonts w:ascii="Times New Roman" w:hAnsi="Times New Roman"/>
        </w:rPr>
        <w:t>Как изменился характер войны после смерти Антиоха Епифана?</w:t>
      </w:r>
    </w:p>
    <w:p w14:paraId="9C010000">
      <w:pPr>
        <w:numPr>
          <w:numId w:val="46"/>
        </w:numPr>
        <w:ind/>
        <w:jc w:val="both"/>
        <w:rPr>
          <w:rFonts w:ascii="Times New Roman" w:hAnsi="Times New Roman"/>
        </w:rPr>
      </w:pPr>
      <w:r>
        <w:rPr>
          <w:rFonts w:ascii="Times New Roman" w:hAnsi="Times New Roman"/>
        </w:rPr>
        <w:t>Какие новые (по сравнению с каноническими законоположительными и историческими книгами) аспекты ветхозаветной веры и культа открываются в  Маккавейских книгах?</w:t>
      </w:r>
    </w:p>
    <w:p w14:paraId="9D010000">
      <w:pPr>
        <w:keepNext w:val="1"/>
        <w:widowControl w:val="0"/>
        <w:spacing w:before="240"/>
        <w:ind/>
        <w:jc w:val="both"/>
        <w:outlineLvl w:val="3"/>
        <w:rPr>
          <w:rFonts w:ascii="Times New Roman" w:hAnsi="Times New Roman"/>
          <w:b w:val="1"/>
        </w:rPr>
      </w:pPr>
      <w:r>
        <w:rPr>
          <w:rFonts w:ascii="Times New Roman" w:hAnsi="Times New Roman"/>
          <w:b w:val="1"/>
        </w:rPr>
        <w:t>Тема 20. От Маккавеев до Ирода Великого.</w:t>
      </w:r>
    </w:p>
    <w:p w14:paraId="9E010000">
      <w:pPr>
        <w:ind w:firstLine="709" w:left="0"/>
        <w:jc w:val="both"/>
        <w:rPr>
          <w:rFonts w:ascii="Times New Roman" w:hAnsi="Times New Roman"/>
        </w:rPr>
      </w:pPr>
      <w:r>
        <w:rPr>
          <w:rFonts w:ascii="Times New Roman" w:hAnsi="Times New Roman"/>
        </w:rPr>
        <w:t xml:space="preserve">Продолжение войны за независимость Иудеи. Политические союзы. Поставление Маккавеев на первосвященство. Начало царской династии Маккавеев. Гражданская война: причины и последствия. Появление религиозных партий. </w:t>
      </w:r>
    </w:p>
    <w:p w14:paraId="9F010000">
      <w:pPr>
        <w:ind w:firstLine="709" w:left="0"/>
        <w:jc w:val="both"/>
        <w:rPr>
          <w:rFonts w:ascii="Times New Roman" w:hAnsi="Times New Roman"/>
        </w:rPr>
      </w:pPr>
      <w:r>
        <w:rPr>
          <w:rFonts w:ascii="Times New Roman" w:hAnsi="Times New Roman"/>
        </w:rPr>
        <w:t>Переход Иудеи под протекторат Римской империи. Воцарение Ирода Великого.</w:t>
      </w:r>
    </w:p>
    <w:p w14:paraId="A0010000">
      <w:pPr>
        <w:keepNext w:val="1"/>
        <w:spacing w:before="60"/>
        <w:ind/>
        <w:jc w:val="both"/>
        <w:rPr>
          <w:rFonts w:ascii="Times New Roman" w:hAnsi="Times New Roman"/>
          <w:u w:val="single"/>
        </w:rPr>
      </w:pPr>
      <w:r>
        <w:rPr>
          <w:rFonts w:ascii="Times New Roman" w:hAnsi="Times New Roman"/>
          <w:u w:val="single"/>
        </w:rPr>
        <w:t>Литература:</w:t>
      </w:r>
    </w:p>
    <w:p w14:paraId="A1010000">
      <w:pPr>
        <w:numPr>
          <w:numId w:val="47"/>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19, пп. 19.7 – 19.8. Приложение: К главе 19.</w:t>
      </w:r>
    </w:p>
    <w:p w14:paraId="A2010000">
      <w:pPr>
        <w:numPr>
          <w:numId w:val="47"/>
        </w:numPr>
        <w:ind/>
        <w:jc w:val="both"/>
        <w:rPr>
          <w:rFonts w:ascii="Times New Roman" w:hAnsi="Times New Roman"/>
        </w:rPr>
      </w:pPr>
      <w:r>
        <w:rPr>
          <w:rFonts w:ascii="Times New Roman" w:hAnsi="Times New Roman"/>
          <w:i w:val="1"/>
        </w:rPr>
        <w:t>Иосиф Флавий</w:t>
      </w:r>
      <w:r>
        <w:rPr>
          <w:rFonts w:ascii="Times New Roman" w:hAnsi="Times New Roman"/>
        </w:rPr>
        <w:t>. Иудейские древности. (Любое издание, книга находится в свободном доступе в Интернете)</w:t>
      </w:r>
    </w:p>
    <w:p w14:paraId="A3010000">
      <w:pPr>
        <w:spacing w:before="60"/>
        <w:ind/>
        <w:jc w:val="both"/>
        <w:rPr>
          <w:rFonts w:ascii="Times New Roman" w:hAnsi="Times New Roman"/>
          <w:u w:val="single"/>
        </w:rPr>
      </w:pPr>
      <w:r>
        <w:rPr>
          <w:rFonts w:ascii="Times New Roman" w:hAnsi="Times New Roman"/>
          <w:u w:val="single"/>
        </w:rPr>
        <w:t>Вопросы для самопроверки:</w:t>
      </w:r>
    </w:p>
    <w:p w14:paraId="A4010000">
      <w:pPr>
        <w:numPr>
          <w:numId w:val="48"/>
        </w:numPr>
        <w:ind/>
        <w:jc w:val="both"/>
        <w:rPr>
          <w:rFonts w:ascii="Times New Roman" w:hAnsi="Times New Roman"/>
        </w:rPr>
      </w:pPr>
      <w:r>
        <w:rPr>
          <w:rFonts w:ascii="Times New Roman" w:hAnsi="Times New Roman"/>
        </w:rPr>
        <w:t>Каким образом новая царская династия в иудее произошла из колена Левия?</w:t>
      </w:r>
    </w:p>
    <w:p w14:paraId="A5010000">
      <w:pPr>
        <w:numPr>
          <w:numId w:val="48"/>
        </w:numPr>
        <w:ind/>
        <w:jc w:val="both"/>
        <w:rPr>
          <w:rFonts w:ascii="Times New Roman" w:hAnsi="Times New Roman"/>
        </w:rPr>
      </w:pPr>
      <w:r>
        <w:rPr>
          <w:rFonts w:ascii="Times New Roman" w:hAnsi="Times New Roman"/>
        </w:rPr>
        <w:t>Почему восстановление монархии не оказало благотворного влияния на Иудею?</w:t>
      </w:r>
    </w:p>
    <w:p w14:paraId="A6010000">
      <w:pPr>
        <w:widowControl w:val="0"/>
        <w:numPr>
          <w:numId w:val="48"/>
        </w:numPr>
        <w:ind w:hanging="357" w:left="714"/>
        <w:jc w:val="both"/>
        <w:rPr>
          <w:rFonts w:ascii="Times New Roman" w:hAnsi="Times New Roman"/>
        </w:rPr>
      </w:pPr>
      <w:r>
        <w:rPr>
          <w:rFonts w:ascii="Times New Roman" w:hAnsi="Times New Roman"/>
        </w:rPr>
        <w:t>В результате каких событий Иудея оказалась под римским протеторатом?</w:t>
      </w:r>
    </w:p>
    <w:p w14:paraId="A7010000">
      <w:pPr>
        <w:keepNext w:val="1"/>
        <w:spacing w:before="240"/>
        <w:ind/>
        <w:jc w:val="center"/>
        <w:outlineLvl w:val="2"/>
        <w:rPr>
          <w:rFonts w:ascii="Times New Roman" w:hAnsi="Times New Roman"/>
          <w:b w:val="1"/>
        </w:rPr>
      </w:pPr>
      <w:r>
        <w:rPr>
          <w:rFonts w:ascii="Times New Roman" w:hAnsi="Times New Roman"/>
          <w:b w:val="1"/>
        </w:rPr>
        <w:t>Раздел III. Учительные книги</w:t>
      </w:r>
    </w:p>
    <w:p w14:paraId="A8010000">
      <w:pPr>
        <w:keepNext w:val="1"/>
        <w:widowControl w:val="0"/>
        <w:ind/>
        <w:jc w:val="both"/>
        <w:outlineLvl w:val="3"/>
        <w:rPr>
          <w:rFonts w:ascii="Times New Roman" w:hAnsi="Times New Roman"/>
          <w:b w:val="1"/>
        </w:rPr>
      </w:pPr>
      <w:r>
        <w:rPr>
          <w:rFonts w:ascii="Times New Roman" w:hAnsi="Times New Roman"/>
          <w:b w:val="1"/>
        </w:rPr>
        <w:t>Тема 21. Общее введение в учительные книги.</w:t>
      </w:r>
    </w:p>
    <w:p w14:paraId="A9010000">
      <w:pPr>
        <w:ind w:firstLine="709" w:left="0"/>
        <w:jc w:val="both"/>
        <w:rPr>
          <w:rFonts w:ascii="Times New Roman" w:hAnsi="Times New Roman"/>
        </w:rPr>
      </w:pPr>
      <w:r>
        <w:rPr>
          <w:rFonts w:ascii="Times New Roman" w:hAnsi="Times New Roman"/>
        </w:rPr>
        <w:t>Понятие об учительных книгах. Употребляемые названия для учительных книг. Форма и содержание. Основная задача учительных книг. Богослужебное использование книг в ветхозаветное и новозаветное время.</w:t>
      </w:r>
    </w:p>
    <w:p w14:paraId="AA010000">
      <w:pPr>
        <w:keepNext w:val="1"/>
        <w:spacing w:before="60"/>
        <w:ind/>
        <w:jc w:val="both"/>
        <w:rPr>
          <w:rFonts w:ascii="Times New Roman" w:hAnsi="Times New Roman"/>
          <w:u w:val="single"/>
        </w:rPr>
      </w:pPr>
      <w:r>
        <w:rPr>
          <w:rFonts w:ascii="Times New Roman" w:hAnsi="Times New Roman"/>
          <w:u w:val="single"/>
        </w:rPr>
        <w:t>Литература:</w:t>
      </w:r>
    </w:p>
    <w:p w14:paraId="AB010000">
      <w:pPr>
        <w:numPr>
          <w:numId w:val="49"/>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Раздел 3 (введение к разделу).</w:t>
      </w:r>
    </w:p>
    <w:p w14:paraId="AC010000">
      <w:pPr>
        <w:numPr>
          <w:numId w:val="49"/>
        </w:numPr>
        <w:ind/>
        <w:jc w:val="both"/>
        <w:rPr>
          <w:rFonts w:ascii="Times New Roman" w:hAnsi="Times New Roman"/>
        </w:rPr>
      </w:pPr>
      <w:r>
        <w:rPr>
          <w:rFonts w:ascii="Times New Roman" w:hAnsi="Times New Roman"/>
          <w:i w:val="1"/>
        </w:rPr>
        <w:t>Олесницкий А.</w:t>
      </w:r>
      <w:r>
        <w:rPr>
          <w:rFonts w:ascii="Times New Roman" w:hAnsi="Times New Roman"/>
        </w:rPr>
        <w:t xml:space="preserve"> Руководственные о Священном Писании Ветхого и Нового Завета сведения из творений святых отцов и учителей Церкви. Репр. воспр. изд. 1894 г. (СПб.).  М., 2002. § 25.</w:t>
      </w:r>
    </w:p>
    <w:p w14:paraId="AD010000">
      <w:pPr>
        <w:spacing w:before="60"/>
        <w:ind/>
        <w:jc w:val="both"/>
        <w:rPr>
          <w:rFonts w:ascii="Times New Roman" w:hAnsi="Times New Roman"/>
        </w:rPr>
      </w:pPr>
      <w:r>
        <w:rPr>
          <w:rFonts w:ascii="Times New Roman" w:hAnsi="Times New Roman"/>
          <w:u w:val="single"/>
        </w:rPr>
        <w:t>Вопросы для самопроверки:</w:t>
      </w:r>
    </w:p>
    <w:p w14:paraId="AE010000">
      <w:pPr>
        <w:numPr>
          <w:numId w:val="50"/>
        </w:numPr>
        <w:ind/>
        <w:jc w:val="both"/>
        <w:rPr>
          <w:rFonts w:ascii="Times New Roman" w:hAnsi="Times New Roman"/>
        </w:rPr>
      </w:pPr>
      <w:r>
        <w:rPr>
          <w:rFonts w:ascii="Times New Roman" w:hAnsi="Times New Roman"/>
        </w:rPr>
        <w:t>В чем отличительные особенности учительных книг по сравнению с другими книгами Священного Писания.</w:t>
      </w:r>
    </w:p>
    <w:p w14:paraId="AF010000">
      <w:pPr>
        <w:numPr>
          <w:numId w:val="50"/>
        </w:numPr>
        <w:ind/>
        <w:jc w:val="both"/>
        <w:rPr>
          <w:rFonts w:ascii="Times New Roman" w:hAnsi="Times New Roman"/>
        </w:rPr>
      </w:pPr>
      <w:r>
        <w:rPr>
          <w:rFonts w:ascii="Times New Roman" w:hAnsi="Times New Roman"/>
        </w:rPr>
        <w:t>Какие Вам известны названия для учительных книг?</w:t>
      </w:r>
    </w:p>
    <w:p w14:paraId="B0010000">
      <w:pPr>
        <w:numPr>
          <w:numId w:val="50"/>
        </w:numPr>
        <w:ind/>
        <w:jc w:val="both"/>
        <w:rPr>
          <w:rFonts w:ascii="Times New Roman" w:hAnsi="Times New Roman"/>
        </w:rPr>
      </w:pPr>
      <w:r>
        <w:rPr>
          <w:rFonts w:ascii="Times New Roman" w:hAnsi="Times New Roman"/>
        </w:rPr>
        <w:t>Чем отличаются учительные книги Библии от аналогичной по форме языческой литературы?</w:t>
      </w:r>
    </w:p>
    <w:p w14:paraId="B1010000">
      <w:pPr>
        <w:keepNext w:val="1"/>
        <w:widowControl w:val="0"/>
        <w:spacing w:before="240"/>
        <w:ind/>
        <w:jc w:val="both"/>
        <w:outlineLvl w:val="3"/>
        <w:rPr>
          <w:rFonts w:ascii="Times New Roman" w:hAnsi="Times New Roman"/>
          <w:b w:val="1"/>
        </w:rPr>
      </w:pPr>
      <w:r>
        <w:rPr>
          <w:rFonts w:ascii="Times New Roman" w:hAnsi="Times New Roman"/>
          <w:b w:val="1"/>
        </w:rPr>
        <w:t>Тема 22. Книга Иова.</w:t>
      </w:r>
    </w:p>
    <w:p w14:paraId="B2010000">
      <w:pPr>
        <w:ind w:firstLine="709" w:left="0"/>
        <w:jc w:val="both"/>
        <w:rPr>
          <w:rFonts w:ascii="Times New Roman" w:hAnsi="Times New Roman"/>
        </w:rPr>
      </w:pPr>
      <w:r>
        <w:rPr>
          <w:rFonts w:ascii="Times New Roman" w:hAnsi="Times New Roman"/>
        </w:rPr>
        <w:t>Авторство и время написания. Место и время описанных событий. Личность Иова. Роль диавола в искушениях Иова. Влияние жены. Причина несчастий глазами Иова и его ответ.</w:t>
      </w:r>
    </w:p>
    <w:p w14:paraId="B3010000">
      <w:pPr>
        <w:ind w:firstLine="709" w:left="0"/>
        <w:jc w:val="both"/>
        <w:rPr>
          <w:rFonts w:ascii="Times New Roman" w:hAnsi="Times New Roman"/>
        </w:rPr>
      </w:pPr>
      <w:r>
        <w:rPr>
          <w:rFonts w:ascii="Times New Roman" w:hAnsi="Times New Roman"/>
        </w:rPr>
        <w:t xml:space="preserve">Личности друзей Иова. Три цикла бесед с друзьями. Главные тезисы друзей в беседе: взаимосвязь вины и наказания, неотвратимость земного правосудия Божия. Защита Иова, обращение к суду Божию. Появление Елиуя, особенности его речи к Иову. </w:t>
      </w:r>
    </w:p>
    <w:p w14:paraId="B4010000">
      <w:pPr>
        <w:ind w:firstLine="709" w:left="0"/>
        <w:jc w:val="both"/>
        <w:rPr>
          <w:rFonts w:ascii="Times New Roman" w:hAnsi="Times New Roman"/>
        </w:rPr>
      </w:pPr>
      <w:r>
        <w:rPr>
          <w:rFonts w:ascii="Times New Roman" w:hAnsi="Times New Roman"/>
        </w:rPr>
        <w:t>Ответ Бога Иову. Отречение Иова от своих слов. Оправдание Иова Богом.</w:t>
      </w:r>
    </w:p>
    <w:p w14:paraId="B5010000">
      <w:pPr>
        <w:widowControl w:val="0"/>
        <w:ind w:firstLine="709" w:left="0"/>
        <w:jc w:val="both"/>
        <w:rPr>
          <w:rFonts w:ascii="Times New Roman" w:hAnsi="Times New Roman"/>
        </w:rPr>
      </w:pPr>
      <w:r>
        <w:rPr>
          <w:rFonts w:ascii="Times New Roman" w:hAnsi="Times New Roman"/>
        </w:rPr>
        <w:t>Смысл ответа Иову. Иов, как пророк. Отличие веры Иова от веры его друзей. Прообразовательный смысл истории Иова. Источник зла в мире и смысл страданий.</w:t>
      </w:r>
    </w:p>
    <w:p w14:paraId="B6010000">
      <w:pPr>
        <w:ind w:firstLine="709" w:left="0"/>
        <w:jc w:val="both"/>
        <w:rPr>
          <w:rFonts w:ascii="Times New Roman" w:hAnsi="Times New Roman"/>
        </w:rPr>
      </w:pPr>
      <w:r>
        <w:rPr>
          <w:rFonts w:ascii="Times New Roman" w:hAnsi="Times New Roman"/>
        </w:rPr>
        <w:t>Богослужебное использование книги Иова.</w:t>
      </w:r>
    </w:p>
    <w:p w14:paraId="B7010000">
      <w:pPr>
        <w:spacing w:before="60"/>
        <w:ind/>
        <w:jc w:val="both"/>
        <w:rPr>
          <w:rFonts w:ascii="Times New Roman" w:hAnsi="Times New Roman"/>
          <w:u w:val="single"/>
        </w:rPr>
      </w:pPr>
      <w:r>
        <w:rPr>
          <w:rFonts w:ascii="Times New Roman" w:hAnsi="Times New Roman"/>
          <w:u w:val="single"/>
        </w:rPr>
        <w:t>Литература:</w:t>
      </w:r>
    </w:p>
    <w:p w14:paraId="B8010000">
      <w:pPr>
        <w:numPr>
          <w:numId w:val="51"/>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20. Приложение: К главе 20.</w:t>
      </w:r>
    </w:p>
    <w:p w14:paraId="B9010000">
      <w:pPr>
        <w:numPr>
          <w:numId w:val="51"/>
        </w:numPr>
        <w:ind/>
        <w:jc w:val="both"/>
        <w:rPr>
          <w:rFonts w:ascii="Times New Roman" w:hAnsi="Times New Roman"/>
          <w:u w:val="single"/>
        </w:rPr>
      </w:pPr>
      <w:r>
        <w:rPr>
          <w:rFonts w:ascii="Times New Roman" w:hAnsi="Times New Roman"/>
          <w:i w:val="1"/>
        </w:rPr>
        <w:t>Иоанн (Шаховской), еп</w:t>
      </w:r>
      <w:r>
        <w:rPr>
          <w:rFonts w:ascii="Times New Roman" w:hAnsi="Times New Roman"/>
        </w:rPr>
        <w:t xml:space="preserve">. Тайна Иова. Буэнос-Айрес, 1950. [Электронный ресурс].  </w:t>
      </w:r>
      <w:r>
        <w:rPr>
          <w:rFonts w:ascii="Times New Roman" w:hAnsi="Times New Roman"/>
        </w:rPr>
        <w:t>URL</w:t>
      </w:r>
      <w:r>
        <w:rPr>
          <w:rFonts w:ascii="Times New Roman" w:hAnsi="Times New Roman"/>
        </w:rPr>
        <w:t xml:space="preserve">: </w:t>
      </w:r>
      <w:r>
        <w:rPr>
          <w:rFonts w:ascii="Times New Roman" w:hAnsi="Times New Roman"/>
          <w:u w:val="single"/>
        </w:rPr>
        <w:fldChar w:fldCharType="begin"/>
      </w:r>
      <w:r>
        <w:rPr>
          <w:rFonts w:ascii="Times New Roman" w:hAnsi="Times New Roman"/>
          <w:u w:val="single"/>
        </w:rPr>
        <w:instrText>HYPERLINK "http://www.bible-center.ru/article/jobsecret"</w:instrText>
      </w:r>
      <w:r>
        <w:rPr>
          <w:rFonts w:ascii="Times New Roman" w:hAnsi="Times New Roman"/>
          <w:u w:val="single"/>
        </w:rPr>
        <w:fldChar w:fldCharType="separate"/>
      </w:r>
      <w:r>
        <w:rPr>
          <w:rFonts w:ascii="Times New Roman" w:hAnsi="Times New Roman"/>
          <w:u w:val="single"/>
        </w:rPr>
        <w:t>http://www.bible-center.ru/article/jobsecret</w:t>
      </w:r>
      <w:r>
        <w:rPr>
          <w:rFonts w:ascii="Times New Roman" w:hAnsi="Times New Roman"/>
          <w:u w:val="single"/>
        </w:rPr>
        <w:fldChar w:fldCharType="end"/>
      </w:r>
      <w:r>
        <w:rPr>
          <w:rFonts w:ascii="Times New Roman" w:hAnsi="Times New Roman"/>
        </w:rPr>
        <w:t xml:space="preserve">   (дата обращения 10.02.2010).</w:t>
      </w:r>
    </w:p>
    <w:p w14:paraId="BA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BB010000">
      <w:pPr>
        <w:numPr>
          <w:numId w:val="52"/>
        </w:numPr>
        <w:ind/>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Остатки из толкований на Притчи Соломона // </w:t>
      </w:r>
      <w:r>
        <w:rPr>
          <w:rFonts w:ascii="Times New Roman" w:hAnsi="Times New Roman"/>
          <w:i w:val="1"/>
        </w:rPr>
        <w:t xml:space="preserve"> </w:t>
      </w:r>
      <w:r>
        <w:rPr>
          <w:rFonts w:ascii="Times New Roman" w:hAnsi="Times New Roman"/>
        </w:rPr>
        <w:t>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пр. воспр. изд.1898-1906 (СПб.). М., 1991-2004. Т. 12, кн.3.</w:t>
      </w:r>
    </w:p>
    <w:p w14:paraId="BC010000">
      <w:pPr>
        <w:numPr>
          <w:numId w:val="52"/>
        </w:numPr>
        <w:ind/>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Толкование на книгу Иова // </w:t>
      </w:r>
      <w:r>
        <w:rPr>
          <w:rFonts w:ascii="Times New Roman" w:hAnsi="Times New Roman"/>
          <w:i w:val="1"/>
        </w:rPr>
        <w:t xml:space="preserve"> </w:t>
      </w:r>
      <w:r>
        <w:rPr>
          <w:rFonts w:ascii="Times New Roman" w:hAnsi="Times New Roman"/>
        </w:rPr>
        <w:t>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пр. воспр. изд.1898-1906 (СПб.). М., 1991-2004. Т. 12, кн. 3.</w:t>
      </w:r>
    </w:p>
    <w:p w14:paraId="BD010000">
      <w:pPr>
        <w:spacing w:before="60"/>
        <w:ind/>
        <w:jc w:val="both"/>
        <w:rPr>
          <w:rFonts w:ascii="Times New Roman" w:hAnsi="Times New Roman"/>
          <w:u w:val="single"/>
        </w:rPr>
      </w:pPr>
      <w:r>
        <w:rPr>
          <w:rFonts w:ascii="Times New Roman" w:hAnsi="Times New Roman"/>
          <w:u w:val="single"/>
        </w:rPr>
        <w:t>Вопросы для самопроверки</w:t>
      </w:r>
    </w:p>
    <w:p w14:paraId="BE010000">
      <w:pPr>
        <w:numPr>
          <w:numId w:val="53"/>
        </w:numPr>
        <w:ind/>
        <w:jc w:val="both"/>
        <w:rPr>
          <w:rFonts w:ascii="Times New Roman" w:hAnsi="Times New Roman"/>
        </w:rPr>
      </w:pPr>
      <w:r>
        <w:rPr>
          <w:rFonts w:ascii="Times New Roman" w:hAnsi="Times New Roman"/>
        </w:rPr>
        <w:t>Почему диавол как бы исчезает из вида после того, как поразил Иова проказой?</w:t>
      </w:r>
    </w:p>
    <w:p w14:paraId="BF010000">
      <w:pPr>
        <w:numPr>
          <w:numId w:val="53"/>
        </w:numPr>
        <w:ind/>
        <w:jc w:val="both"/>
        <w:rPr>
          <w:rFonts w:ascii="Times New Roman" w:hAnsi="Times New Roman"/>
        </w:rPr>
      </w:pPr>
      <w:r>
        <w:rPr>
          <w:rFonts w:ascii="Times New Roman" w:hAnsi="Times New Roman"/>
        </w:rPr>
        <w:t>В чем была неправда друзей Иова? Был ли Иов вполне прав в своих речах?</w:t>
      </w:r>
    </w:p>
    <w:p w14:paraId="C0010000">
      <w:pPr>
        <w:numPr>
          <w:numId w:val="53"/>
        </w:numPr>
        <w:ind/>
        <w:jc w:val="both"/>
        <w:rPr>
          <w:rFonts w:ascii="Times New Roman" w:hAnsi="Times New Roman"/>
        </w:rPr>
      </w:pPr>
      <w:r>
        <w:rPr>
          <w:rFonts w:ascii="Times New Roman" w:hAnsi="Times New Roman"/>
        </w:rPr>
        <w:t>Покажите, что в 3-й речи Господа говорится не о простых животных.</w:t>
      </w:r>
    </w:p>
    <w:p w14:paraId="C1010000">
      <w:pPr>
        <w:numPr>
          <w:numId w:val="53"/>
        </w:numPr>
        <w:ind/>
        <w:jc w:val="both"/>
        <w:rPr>
          <w:rFonts w:ascii="Times New Roman" w:hAnsi="Times New Roman"/>
        </w:rPr>
      </w:pPr>
      <w:r>
        <w:rPr>
          <w:rFonts w:ascii="Times New Roman" w:hAnsi="Times New Roman"/>
        </w:rPr>
        <w:t xml:space="preserve">Чем утешился Иов после явления ему Бога, хотя Бог и не ответил на его вопросы? </w:t>
      </w:r>
    </w:p>
    <w:p w14:paraId="C2010000">
      <w:pPr>
        <w:numPr>
          <w:numId w:val="53"/>
        </w:numPr>
        <w:ind/>
        <w:jc w:val="both"/>
        <w:rPr>
          <w:rFonts w:ascii="Times New Roman" w:hAnsi="Times New Roman"/>
        </w:rPr>
      </w:pPr>
      <w:r>
        <w:rPr>
          <w:rFonts w:ascii="Times New Roman" w:hAnsi="Times New Roman"/>
        </w:rPr>
        <w:t>Почему после страданий Бог благословил Иова всем вдвойне, детей же у него было столько же?</w:t>
      </w:r>
    </w:p>
    <w:p w14:paraId="C3010000">
      <w:pPr>
        <w:keepNext w:val="1"/>
        <w:widowControl w:val="0"/>
        <w:spacing w:before="240"/>
        <w:ind/>
        <w:jc w:val="both"/>
        <w:outlineLvl w:val="3"/>
        <w:rPr>
          <w:rFonts w:ascii="Times New Roman" w:hAnsi="Times New Roman"/>
          <w:b w:val="1"/>
        </w:rPr>
      </w:pPr>
      <w:r>
        <w:rPr>
          <w:rFonts w:ascii="Times New Roman" w:hAnsi="Times New Roman"/>
          <w:b w:val="1"/>
        </w:rPr>
        <w:t>Тема 23. Псалтырь: происхождение, особенности, структура, виды псалмов.</w:t>
      </w:r>
    </w:p>
    <w:p w14:paraId="C4010000">
      <w:pPr>
        <w:ind w:firstLine="709" w:left="0"/>
        <w:jc w:val="both"/>
        <w:rPr>
          <w:rFonts w:ascii="Times New Roman" w:hAnsi="Times New Roman"/>
        </w:rPr>
      </w:pPr>
      <w:r>
        <w:rPr>
          <w:rFonts w:ascii="Times New Roman" w:hAnsi="Times New Roman"/>
        </w:rPr>
        <w:t>Особенности Псалтыри среди других учительных книг. Различные названия книги. Авторство псалмов. Различие в нумерации псалмов. Порядок псалмов и его духовный смысл. Надписания псалмов.</w:t>
      </w:r>
    </w:p>
    <w:p w14:paraId="C5010000">
      <w:pPr>
        <w:ind w:firstLine="709" w:left="0"/>
        <w:jc w:val="both"/>
        <w:rPr>
          <w:rFonts w:ascii="Times New Roman" w:hAnsi="Times New Roman"/>
        </w:rPr>
      </w:pPr>
      <w:r>
        <w:rPr>
          <w:rFonts w:ascii="Times New Roman" w:hAnsi="Times New Roman"/>
        </w:rPr>
        <w:t>Деление псалмов на группы по содержанию: молитвенные, учительные, хвалебно-благодарственные. Назначение и примеры псалмов каждой группы. Деления внутри группы. Типичная структура и содержание псалмов каждой группы. Способ исполнения Псалтыри.</w:t>
      </w:r>
    </w:p>
    <w:p w14:paraId="C6010000">
      <w:pPr>
        <w:spacing w:before="60"/>
        <w:ind/>
        <w:jc w:val="both"/>
        <w:rPr>
          <w:rFonts w:ascii="Times New Roman" w:hAnsi="Times New Roman"/>
          <w:u w:val="single"/>
        </w:rPr>
      </w:pPr>
      <w:r>
        <w:rPr>
          <w:rFonts w:ascii="Times New Roman" w:hAnsi="Times New Roman"/>
          <w:u w:val="single"/>
        </w:rPr>
        <w:t>Литература:</w:t>
      </w:r>
    </w:p>
    <w:p w14:paraId="C7010000">
      <w:pPr>
        <w:numPr>
          <w:numId w:val="54"/>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21, пп. 21.2, 21.3, 21.4, 21.7. Приложение: К главе 21.</w:t>
      </w:r>
    </w:p>
    <w:p w14:paraId="C8010000">
      <w:pPr>
        <w:numPr>
          <w:numId w:val="54"/>
        </w:numPr>
        <w:ind/>
        <w:jc w:val="both"/>
        <w:rPr>
          <w:rFonts w:ascii="Times New Roman" w:hAnsi="Times New Roman"/>
        </w:rPr>
      </w:pPr>
      <w:r>
        <w:rPr>
          <w:rFonts w:ascii="Times New Roman" w:hAnsi="Times New Roman"/>
          <w:i w:val="1"/>
        </w:rPr>
        <w:t>Юнгеров П.А.</w:t>
      </w:r>
      <w:r>
        <w:rPr>
          <w:rFonts w:ascii="Times New Roman" w:hAnsi="Times New Roman"/>
        </w:rPr>
        <w:t xml:space="preserve"> Псалтирь и ее значение в связи с заключающимся в ней вероучением. Казань, 1894.</w:t>
      </w:r>
    </w:p>
    <w:p w14:paraId="C9010000">
      <w:pPr>
        <w:numPr>
          <w:numId w:val="54"/>
        </w:numPr>
        <w:ind/>
        <w:jc w:val="both"/>
        <w:rPr>
          <w:rFonts w:ascii="Times New Roman" w:hAnsi="Times New Roman"/>
          <w:u w:val="single"/>
        </w:rPr>
      </w:pPr>
      <w:r>
        <w:rPr>
          <w:rFonts w:ascii="Times New Roman" w:hAnsi="Times New Roman"/>
          <w:i w:val="1"/>
        </w:rPr>
        <w:t>Олесницкий А.</w:t>
      </w:r>
      <w:r>
        <w:rPr>
          <w:rFonts w:ascii="Times New Roman" w:hAnsi="Times New Roman"/>
        </w:rPr>
        <w:t xml:space="preserve"> Руководственные о Священном Писании Ветхого и Нового Завета сведения из творений святых отцов и учителей Церкви. Репр. воспр. изд. 1894 г. (СПб.).  М., 2002. § 27</w:t>
      </w:r>
    </w:p>
    <w:p w14:paraId="CA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CB010000">
      <w:pPr>
        <w:ind w:firstLine="709" w:left="0"/>
        <w:jc w:val="both"/>
        <w:rPr>
          <w:rFonts w:ascii="Times New Roman" w:hAnsi="Times New Roman"/>
        </w:rPr>
      </w:pPr>
      <w:r>
        <w:rPr>
          <w:rFonts w:ascii="Times New Roman" w:hAnsi="Times New Roman"/>
          <w:i w:val="1"/>
        </w:rPr>
        <w:t>Гри</w:t>
      </w:r>
      <w:r>
        <w:rPr>
          <w:rFonts w:ascii="Times New Roman" w:hAnsi="Times New Roman"/>
          <w:i w:val="1"/>
        </w:rPr>
        <w:t>го</w:t>
      </w:r>
      <w:r>
        <w:rPr>
          <w:rFonts w:ascii="Times New Roman" w:hAnsi="Times New Roman"/>
          <w:i w:val="1"/>
        </w:rPr>
        <w:t>рий Нис</w:t>
      </w:r>
      <w:r>
        <w:rPr>
          <w:rFonts w:ascii="Times New Roman" w:hAnsi="Times New Roman"/>
          <w:i w:val="1"/>
        </w:rPr>
        <w:t>ский, свт.</w:t>
      </w:r>
      <w:r>
        <w:rPr>
          <w:rFonts w:ascii="Times New Roman" w:hAnsi="Times New Roman"/>
        </w:rPr>
        <w:t xml:space="preserve"> О над</w:t>
      </w:r>
      <w:r>
        <w:rPr>
          <w:rFonts w:ascii="Times New Roman" w:hAnsi="Times New Roman"/>
        </w:rPr>
        <w:t>пи</w:t>
      </w:r>
      <w:r>
        <w:rPr>
          <w:rFonts w:ascii="Times New Roman" w:hAnsi="Times New Roman"/>
        </w:rPr>
        <w:t>са</w:t>
      </w:r>
      <w:r>
        <w:rPr>
          <w:rFonts w:ascii="Times New Roman" w:hAnsi="Times New Roman"/>
        </w:rPr>
        <w:t>нии псал</w:t>
      </w:r>
      <w:r>
        <w:rPr>
          <w:rFonts w:ascii="Times New Roman" w:hAnsi="Times New Roman"/>
        </w:rPr>
        <w:t>мов. М., 1998.</w:t>
      </w:r>
    </w:p>
    <w:p w14:paraId="CC010000">
      <w:pPr>
        <w:spacing w:before="60"/>
        <w:ind/>
        <w:jc w:val="both"/>
        <w:rPr>
          <w:rFonts w:ascii="Times New Roman" w:hAnsi="Times New Roman"/>
          <w:u w:val="single"/>
        </w:rPr>
      </w:pPr>
      <w:r>
        <w:rPr>
          <w:rFonts w:ascii="Times New Roman" w:hAnsi="Times New Roman"/>
          <w:u w:val="single"/>
        </w:rPr>
        <w:t>Вопросы для самопроверки</w:t>
      </w:r>
    </w:p>
    <w:p w14:paraId="CD010000">
      <w:pPr>
        <w:numPr>
          <w:numId w:val="55"/>
        </w:numPr>
        <w:ind/>
        <w:jc w:val="both"/>
        <w:rPr>
          <w:rFonts w:ascii="Times New Roman" w:hAnsi="Times New Roman"/>
        </w:rPr>
      </w:pPr>
      <w:r>
        <w:rPr>
          <w:rFonts w:ascii="Times New Roman" w:hAnsi="Times New Roman"/>
        </w:rPr>
        <w:t>Для чего в Псалмах содержатся исторические повествования?</w:t>
      </w:r>
    </w:p>
    <w:p w14:paraId="CE010000">
      <w:pPr>
        <w:numPr>
          <w:numId w:val="55"/>
        </w:numPr>
        <w:ind/>
        <w:jc w:val="both"/>
        <w:rPr>
          <w:rFonts w:ascii="Times New Roman" w:hAnsi="Times New Roman"/>
        </w:rPr>
      </w:pPr>
      <w:r>
        <w:rPr>
          <w:rFonts w:ascii="Times New Roman" w:hAnsi="Times New Roman"/>
        </w:rPr>
        <w:t>Можно ли считать порядок расположения псалмов случайным?</w:t>
      </w:r>
    </w:p>
    <w:p w14:paraId="CF010000">
      <w:pPr>
        <w:numPr>
          <w:numId w:val="55"/>
        </w:numPr>
        <w:ind/>
        <w:jc w:val="both"/>
        <w:rPr>
          <w:rFonts w:ascii="Times New Roman" w:hAnsi="Times New Roman"/>
        </w:rPr>
      </w:pPr>
      <w:r>
        <w:rPr>
          <w:rFonts w:ascii="Times New Roman" w:hAnsi="Times New Roman"/>
        </w:rPr>
        <w:t>Возможно более подробно перечислите основания для славословия в псалмах (не забывайте давать ссылки).</w:t>
      </w:r>
    </w:p>
    <w:p w14:paraId="D0010000">
      <w:pPr>
        <w:numPr>
          <w:numId w:val="55"/>
        </w:numPr>
        <w:ind/>
        <w:jc w:val="both"/>
        <w:rPr>
          <w:rFonts w:ascii="Times New Roman" w:hAnsi="Times New Roman"/>
        </w:rPr>
      </w:pPr>
      <w:r>
        <w:rPr>
          <w:rFonts w:ascii="Times New Roman" w:hAnsi="Times New Roman"/>
        </w:rPr>
        <w:t>На какие события из жизни Давида можно найти указания в псалмах?</w:t>
      </w:r>
    </w:p>
    <w:p w14:paraId="D1010000">
      <w:pPr>
        <w:numPr>
          <w:numId w:val="55"/>
        </w:numPr>
        <w:ind/>
        <w:jc w:val="both"/>
        <w:rPr>
          <w:rFonts w:ascii="Times New Roman" w:hAnsi="Times New Roman"/>
        </w:rPr>
      </w:pPr>
      <w:r>
        <w:rPr>
          <w:rFonts w:ascii="Times New Roman" w:hAnsi="Times New Roman"/>
        </w:rPr>
        <w:t>В чем специфика Псалтыри по сравнению с другими книгами Священного писания?</w:t>
      </w:r>
    </w:p>
    <w:p w14:paraId="D2010000">
      <w:pPr>
        <w:keepNext w:val="1"/>
        <w:widowControl w:val="0"/>
        <w:spacing w:before="240"/>
        <w:ind/>
        <w:jc w:val="both"/>
        <w:outlineLvl w:val="3"/>
        <w:rPr>
          <w:rFonts w:ascii="Times New Roman" w:hAnsi="Times New Roman"/>
          <w:b w:val="1"/>
        </w:rPr>
      </w:pPr>
      <w:r>
        <w:rPr>
          <w:rFonts w:ascii="Times New Roman" w:hAnsi="Times New Roman"/>
          <w:b w:val="1"/>
        </w:rPr>
        <w:t xml:space="preserve">Тема 24. Толкование Псалтыри. </w:t>
      </w:r>
    </w:p>
    <w:p w14:paraId="D3010000">
      <w:pPr>
        <w:ind w:firstLine="709" w:left="0"/>
        <w:jc w:val="both"/>
        <w:rPr>
          <w:rFonts w:ascii="Times New Roman" w:hAnsi="Times New Roman"/>
        </w:rPr>
      </w:pPr>
      <w:r>
        <w:rPr>
          <w:rFonts w:ascii="Times New Roman" w:hAnsi="Times New Roman"/>
        </w:rPr>
        <w:t>Святоотеческое учение о Псалтыри. Духовный смысл надписания псалмов. Духовное понимание отношения к врагам в Псалтыри.</w:t>
      </w:r>
    </w:p>
    <w:p w14:paraId="D4010000">
      <w:pPr>
        <w:keepNext w:val="1"/>
        <w:widowControl w:val="0"/>
        <w:spacing w:before="60"/>
        <w:ind/>
        <w:jc w:val="both"/>
        <w:rPr>
          <w:rFonts w:ascii="Times New Roman" w:hAnsi="Times New Roman"/>
          <w:u w:val="single"/>
        </w:rPr>
      </w:pPr>
      <w:r>
        <w:rPr>
          <w:rFonts w:ascii="Times New Roman" w:hAnsi="Times New Roman"/>
          <w:u w:val="single"/>
        </w:rPr>
        <w:t>Литература:</w:t>
      </w:r>
    </w:p>
    <w:p w14:paraId="D501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21, пп. 21.1, 21.5. Приложение: К главе 21.</w:t>
      </w:r>
    </w:p>
    <w:p w14:paraId="D6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D7010000">
      <w:pPr>
        <w:numPr>
          <w:numId w:val="56"/>
        </w:numPr>
        <w:ind/>
        <w:jc w:val="both"/>
        <w:rPr>
          <w:rFonts w:ascii="Times New Roman" w:hAnsi="Times New Roman"/>
        </w:rPr>
      </w:pPr>
      <w:r>
        <w:rPr>
          <w:rFonts w:ascii="Times New Roman" w:hAnsi="Times New Roman"/>
          <w:i w:val="1"/>
        </w:rPr>
        <w:t>Афанасий Великий, свт</w:t>
      </w:r>
      <w:r>
        <w:rPr>
          <w:rFonts w:ascii="Times New Roman" w:hAnsi="Times New Roman"/>
        </w:rPr>
        <w:t>. Толкования на псалмы</w:t>
      </w:r>
      <w:r>
        <w:rPr>
          <w:rFonts w:ascii="Times New Roman" w:hAnsi="Times New Roman"/>
          <w:i w:val="1"/>
        </w:rPr>
        <w:t xml:space="preserve"> </w:t>
      </w:r>
      <w:r>
        <w:rPr>
          <w:rFonts w:ascii="Times New Roman" w:hAnsi="Times New Roman"/>
        </w:rPr>
        <w:t>//</w:t>
      </w:r>
      <w:r>
        <w:rPr>
          <w:rFonts w:ascii="Times New Roman" w:hAnsi="Times New Roman"/>
          <w:i w:val="1"/>
        </w:rPr>
        <w:t xml:space="preserve"> </w:t>
      </w:r>
      <w:r>
        <w:rPr>
          <w:rFonts w:ascii="Times New Roman" w:hAnsi="Times New Roman"/>
        </w:rPr>
        <w:t>Творения. М., 1994. Т. 4.</w:t>
      </w:r>
    </w:p>
    <w:p w14:paraId="D8010000">
      <w:pPr>
        <w:numPr>
          <w:numId w:val="56"/>
        </w:numPr>
        <w:ind/>
        <w:jc w:val="both"/>
        <w:rPr>
          <w:rFonts w:ascii="Times New Roman" w:hAnsi="Times New Roman"/>
        </w:rPr>
      </w:pPr>
      <w:r>
        <w:rPr>
          <w:rFonts w:ascii="Times New Roman" w:hAnsi="Times New Roman"/>
          <w:i w:val="1"/>
        </w:rPr>
        <w:t>Василий Великий, свт.</w:t>
      </w:r>
      <w:r>
        <w:rPr>
          <w:rFonts w:ascii="Times New Roman" w:hAnsi="Times New Roman"/>
        </w:rPr>
        <w:t xml:space="preserve"> Беседы на псалмы //</w:t>
      </w:r>
      <w:r>
        <w:rPr>
          <w:rFonts w:ascii="Times New Roman" w:hAnsi="Times New Roman"/>
          <w:i w:val="1"/>
        </w:rPr>
        <w:t xml:space="preserve"> </w:t>
      </w:r>
      <w:r>
        <w:rPr>
          <w:rFonts w:ascii="Times New Roman" w:hAnsi="Times New Roman"/>
        </w:rPr>
        <w:t>Творения. Репр. воспр. изд. 1845 – 1891. М., 1991 – 1993. Ч. 1.</w:t>
      </w:r>
    </w:p>
    <w:p w14:paraId="D9010000">
      <w:pPr>
        <w:spacing w:before="60"/>
        <w:ind/>
        <w:jc w:val="both"/>
        <w:rPr>
          <w:rFonts w:ascii="Times New Roman" w:hAnsi="Times New Roman"/>
          <w:u w:val="single"/>
        </w:rPr>
      </w:pPr>
      <w:r>
        <w:rPr>
          <w:rFonts w:ascii="Times New Roman" w:hAnsi="Times New Roman"/>
          <w:u w:val="single"/>
        </w:rPr>
        <w:t>Вопросы для самопроверки</w:t>
      </w:r>
    </w:p>
    <w:p w14:paraId="DA010000">
      <w:pPr>
        <w:numPr>
          <w:numId w:val="57"/>
        </w:numPr>
        <w:ind/>
        <w:jc w:val="both"/>
        <w:rPr>
          <w:rFonts w:ascii="Times New Roman" w:hAnsi="Times New Roman"/>
        </w:rPr>
      </w:pPr>
      <w:r>
        <w:rPr>
          <w:rFonts w:ascii="Times New Roman" w:hAnsi="Times New Roman"/>
        </w:rPr>
        <w:t>Почему Псалтырь является образцом молитвы и основанием для богослужения?</w:t>
      </w:r>
    </w:p>
    <w:p w14:paraId="DB010000">
      <w:pPr>
        <w:numPr>
          <w:numId w:val="57"/>
        </w:numPr>
        <w:ind/>
        <w:jc w:val="both"/>
        <w:rPr>
          <w:rFonts w:ascii="Times New Roman" w:hAnsi="Times New Roman"/>
        </w:rPr>
      </w:pPr>
      <w:r>
        <w:rPr>
          <w:rFonts w:ascii="Times New Roman" w:hAnsi="Times New Roman"/>
        </w:rPr>
        <w:t>Что означают выражения "столпописание", «о точилех», «в конец», «о возлюбленном» по святоотеческому объяснению?</w:t>
      </w:r>
    </w:p>
    <w:p w14:paraId="DC010000">
      <w:pPr>
        <w:numPr>
          <w:numId w:val="57"/>
        </w:numPr>
        <w:ind/>
        <w:jc w:val="both"/>
        <w:rPr>
          <w:rFonts w:ascii="Times New Roman" w:hAnsi="Times New Roman"/>
        </w:rPr>
      </w:pPr>
      <w:r>
        <w:rPr>
          <w:rFonts w:ascii="Times New Roman" w:hAnsi="Times New Roman"/>
        </w:rPr>
        <w:t>Как совместить призывание бедствий на врагов и радость от их гибели в Псалтыри с Евангельским требование любви к врагам?</w:t>
      </w:r>
    </w:p>
    <w:p w14:paraId="DD010000">
      <w:pPr>
        <w:numPr>
          <w:numId w:val="57"/>
        </w:numPr>
        <w:ind/>
        <w:jc w:val="both"/>
        <w:rPr>
          <w:rFonts w:ascii="Times New Roman" w:hAnsi="Times New Roman"/>
        </w:rPr>
      </w:pPr>
      <w:r>
        <w:rPr>
          <w:rFonts w:ascii="Times New Roman" w:hAnsi="Times New Roman"/>
        </w:rPr>
        <w:t>Почему святитель Григорий Нисский называет Псалтырь лестницей духовного восхождения?</w:t>
      </w:r>
    </w:p>
    <w:p w14:paraId="DE010000">
      <w:pPr>
        <w:keepNext w:val="1"/>
        <w:widowControl w:val="0"/>
        <w:spacing w:before="240"/>
        <w:ind/>
        <w:jc w:val="both"/>
        <w:outlineLvl w:val="3"/>
        <w:rPr>
          <w:rFonts w:ascii="Times New Roman" w:hAnsi="Times New Roman"/>
          <w:b w:val="1"/>
        </w:rPr>
      </w:pPr>
      <w:r>
        <w:rPr>
          <w:rFonts w:ascii="Times New Roman" w:hAnsi="Times New Roman"/>
          <w:b w:val="1"/>
        </w:rPr>
        <w:t>Тема 25. Псалтырь как пророческая книга.</w:t>
      </w:r>
    </w:p>
    <w:p w14:paraId="DF010000">
      <w:pPr>
        <w:ind w:firstLine="709" w:left="0"/>
        <w:jc w:val="both"/>
        <w:rPr>
          <w:rFonts w:ascii="Times New Roman" w:hAnsi="Times New Roman"/>
        </w:rPr>
      </w:pPr>
      <w:r>
        <w:rPr>
          <w:rFonts w:ascii="Times New Roman" w:hAnsi="Times New Roman"/>
        </w:rPr>
        <w:t>Понятие о мессианских псалмах. Пророчества о Христе в Псалтыри: о предвечном рождении и прославлении, Рождестве Христовом, противлении иудеев и их неверии в Него, о предателе, Страстях и их значении, Воскресении и Вознесении, об упразднении Ветхого Завета. Пророчества о призвании язычников.</w:t>
      </w:r>
    </w:p>
    <w:p w14:paraId="E0010000">
      <w:pPr>
        <w:ind w:firstLine="709" w:left="0"/>
        <w:jc w:val="both"/>
        <w:rPr>
          <w:rFonts w:ascii="Times New Roman" w:hAnsi="Times New Roman"/>
        </w:rPr>
      </w:pPr>
      <w:r>
        <w:rPr>
          <w:rFonts w:ascii="Times New Roman" w:hAnsi="Times New Roman"/>
        </w:rPr>
        <w:t xml:space="preserve">Ссылки на пророчества Псалтыри в книгах Нового Завета. </w:t>
      </w:r>
    </w:p>
    <w:p w14:paraId="E1010000">
      <w:pPr>
        <w:ind w:firstLine="709" w:left="0"/>
        <w:jc w:val="both"/>
        <w:rPr>
          <w:rFonts w:ascii="Times New Roman" w:hAnsi="Times New Roman"/>
        </w:rPr>
      </w:pPr>
      <w:r>
        <w:rPr>
          <w:rFonts w:ascii="Times New Roman" w:hAnsi="Times New Roman"/>
        </w:rPr>
        <w:t xml:space="preserve">Пророчества в псалмах о Божией Матери. </w:t>
      </w:r>
    </w:p>
    <w:p w14:paraId="E2010000">
      <w:pPr>
        <w:spacing w:before="60"/>
        <w:ind/>
        <w:jc w:val="both"/>
        <w:rPr>
          <w:rFonts w:ascii="Times New Roman" w:hAnsi="Times New Roman"/>
          <w:u w:val="single"/>
        </w:rPr>
      </w:pPr>
      <w:r>
        <w:rPr>
          <w:rFonts w:ascii="Times New Roman" w:hAnsi="Times New Roman"/>
          <w:u w:val="single"/>
        </w:rPr>
        <w:t>Литература:</w:t>
      </w:r>
    </w:p>
    <w:p w14:paraId="E301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21, п. 21.6. Приложение: К главе 21.</w:t>
      </w:r>
    </w:p>
    <w:p w14:paraId="E4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E5010000">
      <w:pPr>
        <w:numPr>
          <w:numId w:val="58"/>
        </w:numPr>
        <w:ind/>
        <w:jc w:val="both"/>
        <w:rPr>
          <w:rFonts w:ascii="Times New Roman" w:hAnsi="Times New Roman"/>
        </w:rPr>
      </w:pPr>
      <w:r>
        <w:rPr>
          <w:rFonts w:ascii="Times New Roman" w:hAnsi="Times New Roman"/>
          <w:i w:val="1"/>
        </w:rPr>
        <w:t>Афанасий Великий, свт</w:t>
      </w:r>
      <w:r>
        <w:rPr>
          <w:rFonts w:ascii="Times New Roman" w:hAnsi="Times New Roman"/>
        </w:rPr>
        <w:t>. Толкования на псалмы // Творения. М., 1994. Т. 4.</w:t>
      </w:r>
    </w:p>
    <w:p w14:paraId="E6010000">
      <w:pPr>
        <w:numPr>
          <w:numId w:val="58"/>
        </w:numPr>
        <w:ind/>
        <w:jc w:val="both"/>
        <w:rPr>
          <w:rFonts w:ascii="Times New Roman" w:hAnsi="Times New Roman"/>
        </w:rPr>
      </w:pPr>
      <w:r>
        <w:rPr>
          <w:rFonts w:ascii="Times New Roman" w:hAnsi="Times New Roman"/>
          <w:i w:val="1"/>
        </w:rPr>
        <w:t>Феодорит Кирский, блж</w:t>
      </w:r>
      <w:r>
        <w:rPr>
          <w:rFonts w:ascii="Times New Roman" w:hAnsi="Times New Roman"/>
        </w:rPr>
        <w:t>. Изъяснение псалмов. М., 2004.</w:t>
      </w:r>
    </w:p>
    <w:p w14:paraId="E7010000">
      <w:pPr>
        <w:spacing w:before="60"/>
        <w:ind/>
        <w:jc w:val="both"/>
        <w:rPr>
          <w:rFonts w:ascii="Times New Roman" w:hAnsi="Times New Roman"/>
          <w:u w:val="single"/>
        </w:rPr>
      </w:pPr>
      <w:r>
        <w:rPr>
          <w:rFonts w:ascii="Times New Roman" w:hAnsi="Times New Roman"/>
          <w:u w:val="single"/>
        </w:rPr>
        <w:t>Вопросы для самопроверки:</w:t>
      </w:r>
    </w:p>
    <w:p w14:paraId="E8010000">
      <w:pPr>
        <w:numPr>
          <w:numId w:val="59"/>
        </w:numPr>
        <w:ind/>
        <w:jc w:val="both"/>
        <w:rPr>
          <w:rFonts w:ascii="Times New Roman" w:hAnsi="Times New Roman"/>
        </w:rPr>
      </w:pPr>
      <w:r>
        <w:rPr>
          <w:rFonts w:ascii="Times New Roman" w:hAnsi="Times New Roman"/>
        </w:rPr>
        <w:t>Какое учение о Лице Господа Иисуса Христа и Его искупительном подвиге содержится в Псалтыри?</w:t>
      </w:r>
    </w:p>
    <w:p w14:paraId="E9010000">
      <w:pPr>
        <w:numPr>
          <w:numId w:val="59"/>
        </w:numPr>
        <w:ind/>
        <w:jc w:val="both"/>
        <w:rPr>
          <w:rFonts w:ascii="Times New Roman" w:hAnsi="Times New Roman"/>
        </w:rPr>
      </w:pPr>
      <w:r>
        <w:rPr>
          <w:rFonts w:ascii="Times New Roman" w:hAnsi="Times New Roman"/>
        </w:rPr>
        <w:t>Объясните смысл прокимна «Бог Господь» и его стихов (в начале утрени после шестопсалмия).</w:t>
      </w:r>
    </w:p>
    <w:p w14:paraId="EA010000">
      <w:pPr>
        <w:numPr>
          <w:numId w:val="59"/>
        </w:numPr>
        <w:ind/>
        <w:jc w:val="both"/>
        <w:rPr>
          <w:rFonts w:ascii="Times New Roman" w:hAnsi="Times New Roman"/>
        </w:rPr>
      </w:pPr>
      <w:r>
        <w:rPr>
          <w:rFonts w:ascii="Times New Roman" w:hAnsi="Times New Roman"/>
        </w:rPr>
        <w:t>Какие пророчества о Божией Матери содержатся в Псалтыри?</w:t>
      </w:r>
    </w:p>
    <w:p w14:paraId="EB010000">
      <w:pPr>
        <w:keepNext w:val="1"/>
        <w:widowControl w:val="0"/>
        <w:spacing w:before="240"/>
        <w:ind/>
        <w:jc w:val="both"/>
        <w:outlineLvl w:val="3"/>
        <w:rPr>
          <w:rFonts w:ascii="Times New Roman" w:hAnsi="Times New Roman"/>
          <w:b w:val="1"/>
        </w:rPr>
      </w:pPr>
      <w:r>
        <w:rPr>
          <w:rFonts w:ascii="Times New Roman" w:hAnsi="Times New Roman"/>
          <w:b w:val="1"/>
        </w:rPr>
        <w:t>Тема 26. Книги Соломоновы: Притчи, Екклесиаст, Песнь Песней.</w:t>
      </w:r>
    </w:p>
    <w:p w14:paraId="EC010000">
      <w:pPr>
        <w:ind w:firstLine="709" w:left="0"/>
        <w:jc w:val="both"/>
        <w:rPr>
          <w:rFonts w:ascii="Times New Roman" w:hAnsi="Times New Roman"/>
        </w:rPr>
      </w:pPr>
      <w:r>
        <w:rPr>
          <w:rFonts w:ascii="Times New Roman" w:hAnsi="Times New Roman"/>
        </w:rPr>
        <w:t>Авторство книг Соломоновых. Духовный смысл порядка расположения книг.</w:t>
      </w:r>
    </w:p>
    <w:p w14:paraId="ED010000">
      <w:pPr>
        <w:ind w:firstLine="709" w:left="0"/>
        <w:jc w:val="both"/>
        <w:rPr>
          <w:rFonts w:ascii="Times New Roman" w:hAnsi="Times New Roman"/>
        </w:rPr>
      </w:pPr>
      <w:r>
        <w:rPr>
          <w:rFonts w:ascii="Times New Roman" w:hAnsi="Times New Roman"/>
        </w:rPr>
        <w:t>Значение термина «притча». Структура книги Притчей. Книга Притчей в Новом Завете и значение ее богослужебного употребления.</w:t>
      </w:r>
    </w:p>
    <w:p w14:paraId="EE010000">
      <w:pPr>
        <w:ind w:firstLine="709" w:left="0"/>
        <w:jc w:val="both"/>
        <w:rPr>
          <w:rFonts w:ascii="Times New Roman" w:hAnsi="Times New Roman"/>
        </w:rPr>
      </w:pPr>
      <w:r>
        <w:rPr>
          <w:rFonts w:ascii="Times New Roman" w:hAnsi="Times New Roman"/>
        </w:rPr>
        <w:t>Связь книги Екклесиаст с книгой Притчей. Обличение суеты и поиск подлинного смысла жизни. Буквально-назидательное и аллегорическое толкование.</w:t>
      </w:r>
    </w:p>
    <w:p w14:paraId="EF010000">
      <w:pPr>
        <w:ind w:firstLine="709" w:left="0"/>
        <w:jc w:val="both"/>
        <w:rPr>
          <w:rFonts w:ascii="Times New Roman" w:hAnsi="Times New Roman"/>
        </w:rPr>
      </w:pPr>
      <w:r>
        <w:rPr>
          <w:rFonts w:ascii="Times New Roman" w:hAnsi="Times New Roman"/>
        </w:rPr>
        <w:t>Особенности содержания книги Песнь Песней и ее формы. Смысл названия. Буквальное и духовные толкования книги. Связь Песни Песней с Новым Заветом.</w:t>
      </w:r>
    </w:p>
    <w:p w14:paraId="F0010000">
      <w:pPr>
        <w:spacing w:before="60"/>
        <w:ind/>
        <w:jc w:val="both"/>
        <w:rPr>
          <w:rFonts w:ascii="Times New Roman" w:hAnsi="Times New Roman"/>
          <w:u w:val="single"/>
        </w:rPr>
      </w:pPr>
      <w:r>
        <w:rPr>
          <w:rFonts w:ascii="Times New Roman" w:hAnsi="Times New Roman"/>
          <w:u w:val="single"/>
        </w:rPr>
        <w:t>Литература:</w:t>
      </w:r>
    </w:p>
    <w:p w14:paraId="F101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22. Приложение: К главе 22.</w:t>
      </w:r>
    </w:p>
    <w:p w14:paraId="F201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F3010000">
      <w:pPr>
        <w:numPr>
          <w:numId w:val="60"/>
        </w:numPr>
        <w:ind/>
        <w:jc w:val="both"/>
        <w:rPr>
          <w:rFonts w:ascii="Times New Roman" w:hAnsi="Times New Roman"/>
        </w:rPr>
      </w:pPr>
      <w:r>
        <w:rPr>
          <w:rFonts w:ascii="Times New Roman" w:hAnsi="Times New Roman"/>
          <w:i w:val="1"/>
        </w:rPr>
        <w:t>Василий Великий, свт</w:t>
      </w:r>
      <w:r>
        <w:rPr>
          <w:rFonts w:ascii="Times New Roman" w:hAnsi="Times New Roman"/>
        </w:rPr>
        <w:t>. Творения. Репринт воспр. изд. 1845 – 1891 (М.). М., 1991 – 1993. Ч. 4. На начало книги Притчей</w:t>
      </w:r>
      <w:r>
        <w:rPr>
          <w:rFonts w:ascii="Times New Roman" w:hAnsi="Times New Roman"/>
          <w:i w:val="1"/>
        </w:rPr>
        <w:t xml:space="preserve"> </w:t>
      </w:r>
    </w:p>
    <w:p w14:paraId="F4010000">
      <w:pPr>
        <w:numPr>
          <w:numId w:val="60"/>
        </w:numPr>
        <w:ind/>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Остатки из толкований на Притчи Соломона // 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пр. воспр. изд. 1898-1906 (СПб.). М., 1991-2004. Т. 12, кн. 3.</w:t>
      </w:r>
    </w:p>
    <w:p w14:paraId="F5010000">
      <w:pPr>
        <w:numPr>
          <w:numId w:val="60"/>
        </w:numPr>
        <w:ind/>
        <w:jc w:val="both"/>
        <w:rPr>
          <w:rFonts w:ascii="Times New Roman" w:hAnsi="Times New Roman"/>
        </w:rPr>
      </w:pPr>
      <w:r>
        <w:rPr>
          <w:rFonts w:ascii="Times New Roman" w:hAnsi="Times New Roman"/>
          <w:i w:val="1"/>
        </w:rPr>
        <w:t>Григорий Нисский, свт.</w:t>
      </w:r>
      <w:r>
        <w:rPr>
          <w:rFonts w:ascii="Times New Roman" w:hAnsi="Times New Roman"/>
        </w:rPr>
        <w:t xml:space="preserve"> Точное толкование Экклезиаста Соломонова. М., 1997.</w:t>
      </w:r>
    </w:p>
    <w:p w14:paraId="F6010000">
      <w:pPr>
        <w:numPr>
          <w:numId w:val="60"/>
        </w:numPr>
        <w:ind/>
        <w:jc w:val="both"/>
        <w:rPr>
          <w:rFonts w:ascii="Times New Roman" w:hAnsi="Times New Roman"/>
        </w:rPr>
      </w:pPr>
      <w:r>
        <w:rPr>
          <w:rFonts w:ascii="Times New Roman" w:hAnsi="Times New Roman"/>
          <w:i w:val="1"/>
        </w:rPr>
        <w:t>Григорий Нисский свт</w:t>
      </w:r>
      <w:r>
        <w:rPr>
          <w:rFonts w:ascii="Times New Roman" w:hAnsi="Times New Roman"/>
        </w:rPr>
        <w:t>. Изъяснение Песни песней Соломона. М., 1999.</w:t>
      </w:r>
    </w:p>
    <w:p w14:paraId="F7010000">
      <w:pPr>
        <w:numPr>
          <w:numId w:val="60"/>
        </w:numPr>
        <w:ind/>
        <w:jc w:val="both"/>
        <w:rPr>
          <w:rFonts w:ascii="Times New Roman" w:hAnsi="Times New Roman"/>
        </w:rPr>
      </w:pPr>
      <w:r>
        <w:rPr>
          <w:rFonts w:ascii="Times New Roman" w:hAnsi="Times New Roman"/>
          <w:i w:val="1"/>
        </w:rPr>
        <w:t>Псёлл М.</w:t>
      </w:r>
      <w:r>
        <w:rPr>
          <w:rFonts w:ascii="Times New Roman" w:hAnsi="Times New Roman"/>
        </w:rPr>
        <w:t xml:space="preserve"> Богословские сочинения. СПб., 1998. </w:t>
      </w:r>
    </w:p>
    <w:p w14:paraId="F8010000">
      <w:pPr>
        <w:keepNext w:val="1"/>
        <w:widowControl w:val="0"/>
        <w:spacing w:before="60"/>
        <w:ind/>
        <w:jc w:val="both"/>
        <w:rPr>
          <w:rFonts w:ascii="Times New Roman" w:hAnsi="Times New Roman"/>
          <w:u w:val="single"/>
        </w:rPr>
      </w:pPr>
      <w:r>
        <w:rPr>
          <w:rFonts w:ascii="Times New Roman" w:hAnsi="Times New Roman"/>
          <w:u w:val="single"/>
        </w:rPr>
        <w:t>Вопросы для самопроверки:</w:t>
      </w:r>
    </w:p>
    <w:p w14:paraId="F9010000">
      <w:pPr>
        <w:numPr>
          <w:numId w:val="61"/>
        </w:numPr>
        <w:ind/>
        <w:jc w:val="both"/>
        <w:rPr>
          <w:rFonts w:ascii="Times New Roman" w:hAnsi="Times New Roman"/>
        </w:rPr>
      </w:pPr>
      <w:r>
        <w:rPr>
          <w:rFonts w:ascii="Times New Roman" w:hAnsi="Times New Roman"/>
        </w:rPr>
        <w:t>Имеют ли сейчас значение книги Соломона, если они написаны в ветхозаветные времена?</w:t>
      </w:r>
    </w:p>
    <w:p w14:paraId="FA010000">
      <w:pPr>
        <w:numPr>
          <w:numId w:val="61"/>
        </w:numPr>
        <w:ind/>
        <w:jc w:val="both"/>
        <w:rPr>
          <w:rFonts w:ascii="Times New Roman" w:hAnsi="Times New Roman"/>
        </w:rPr>
      </w:pPr>
      <w:r>
        <w:rPr>
          <w:rFonts w:ascii="Times New Roman" w:hAnsi="Times New Roman"/>
        </w:rPr>
        <w:t>Почему во время Великого Поста читаются паремии из книги "Притчей Соломоновых"?</w:t>
      </w:r>
    </w:p>
    <w:p w14:paraId="FB010000">
      <w:pPr>
        <w:numPr>
          <w:numId w:val="61"/>
        </w:numPr>
        <w:ind/>
        <w:jc w:val="both"/>
        <w:rPr>
          <w:rFonts w:ascii="Times New Roman" w:hAnsi="Times New Roman"/>
        </w:rPr>
      </w:pPr>
      <w:r>
        <w:rPr>
          <w:rFonts w:ascii="Times New Roman" w:hAnsi="Times New Roman"/>
        </w:rPr>
        <w:t>Какие пороки в наибольшей степени обличаются в книге Притчей?</w:t>
      </w:r>
    </w:p>
    <w:p w14:paraId="FC010000">
      <w:pPr>
        <w:numPr>
          <w:numId w:val="61"/>
        </w:numPr>
        <w:ind/>
        <w:jc w:val="both"/>
        <w:rPr>
          <w:rFonts w:ascii="Times New Roman" w:hAnsi="Times New Roman"/>
        </w:rPr>
      </w:pPr>
      <w:r>
        <w:rPr>
          <w:rFonts w:ascii="Times New Roman" w:hAnsi="Times New Roman"/>
        </w:rPr>
        <w:t>То, что Екклесиаст все называет суетою, не навлекает ли обвинений на Творца?</w:t>
      </w:r>
    </w:p>
    <w:p w14:paraId="FD010000">
      <w:pPr>
        <w:numPr>
          <w:numId w:val="61"/>
        </w:numPr>
        <w:ind/>
        <w:jc w:val="both"/>
        <w:rPr>
          <w:rFonts w:ascii="Times New Roman" w:hAnsi="Times New Roman"/>
        </w:rPr>
      </w:pPr>
      <w:r>
        <w:rPr>
          <w:rFonts w:ascii="Times New Roman" w:hAnsi="Times New Roman"/>
        </w:rPr>
        <w:t xml:space="preserve">Что является истинным благом с точки зрения Екклесиаста? </w:t>
      </w:r>
    </w:p>
    <w:p w14:paraId="FE010000">
      <w:pPr>
        <w:numPr>
          <w:numId w:val="61"/>
        </w:numPr>
        <w:ind/>
        <w:jc w:val="both"/>
        <w:rPr>
          <w:rFonts w:ascii="Times New Roman" w:hAnsi="Times New Roman"/>
        </w:rPr>
      </w:pPr>
      <w:r>
        <w:rPr>
          <w:rFonts w:ascii="Times New Roman" w:hAnsi="Times New Roman"/>
        </w:rPr>
        <w:t>Являются ли последние стихи книги Екклесиаста припиской благочестивого редактора, или они действительно подводят итог рассуждениям книги? Ответ обоснуйте.</w:t>
      </w:r>
    </w:p>
    <w:p w14:paraId="FF010000">
      <w:pPr>
        <w:numPr>
          <w:numId w:val="61"/>
        </w:numPr>
        <w:ind/>
        <w:jc w:val="both"/>
        <w:rPr>
          <w:rFonts w:ascii="Times New Roman" w:hAnsi="Times New Roman"/>
        </w:rPr>
      </w:pPr>
      <w:r>
        <w:rPr>
          <w:rFonts w:ascii="Times New Roman" w:hAnsi="Times New Roman"/>
        </w:rPr>
        <w:t>Действительно ли так необходимы соблазнительные образы, использованные в Песни Песней? Или можно было бы обойтись без них?</w:t>
      </w:r>
    </w:p>
    <w:p w14:paraId="00020000">
      <w:pPr>
        <w:widowControl w:val="0"/>
        <w:numPr>
          <w:numId w:val="61"/>
        </w:numPr>
        <w:ind w:hanging="357" w:left="714"/>
        <w:jc w:val="both"/>
        <w:rPr>
          <w:rFonts w:ascii="Times New Roman" w:hAnsi="Times New Roman"/>
        </w:rPr>
      </w:pPr>
      <w:r>
        <w:rPr>
          <w:rFonts w:ascii="Times New Roman" w:hAnsi="Times New Roman"/>
        </w:rPr>
        <w:t>Кого следует понимать под главными действующими лицами: Возлюбленным и Возлюбленной, Женихом и Невестой в книге Песнь песней?</w:t>
      </w:r>
    </w:p>
    <w:p w14:paraId="01020000">
      <w:pPr>
        <w:numPr>
          <w:numId w:val="61"/>
        </w:numPr>
        <w:ind/>
        <w:jc w:val="both"/>
        <w:rPr>
          <w:rFonts w:ascii="Times New Roman" w:hAnsi="Times New Roman"/>
        </w:rPr>
      </w:pPr>
      <w:r>
        <w:rPr>
          <w:rFonts w:ascii="Times New Roman" w:hAnsi="Times New Roman"/>
        </w:rPr>
        <w:t>Каков пророческий смысл книги Песнь Песней в отношении к истории христианской Церкви?</w:t>
      </w:r>
    </w:p>
    <w:p w14:paraId="02020000">
      <w:pPr>
        <w:numPr>
          <w:numId w:val="61"/>
        </w:numPr>
        <w:ind/>
        <w:jc w:val="both"/>
        <w:rPr>
          <w:rFonts w:ascii="Times New Roman" w:hAnsi="Times New Roman"/>
        </w:rPr>
      </w:pPr>
      <w:r>
        <w:rPr>
          <w:rFonts w:ascii="Times New Roman" w:hAnsi="Times New Roman"/>
        </w:rPr>
        <w:t>Как объяснить порядок расположения книг Соломоновых в каноне Священного Писания?</w:t>
      </w:r>
    </w:p>
    <w:p w14:paraId="03020000">
      <w:pPr>
        <w:keepNext w:val="1"/>
        <w:widowControl w:val="0"/>
        <w:spacing w:before="240"/>
        <w:ind/>
        <w:jc w:val="both"/>
        <w:outlineLvl w:val="3"/>
        <w:rPr>
          <w:rFonts w:ascii="Times New Roman" w:hAnsi="Times New Roman"/>
          <w:b w:val="1"/>
        </w:rPr>
      </w:pPr>
      <w:r>
        <w:rPr>
          <w:rFonts w:ascii="Times New Roman" w:hAnsi="Times New Roman"/>
          <w:b w:val="1"/>
        </w:rPr>
        <w:t>Тема 27. Неканонические учительные книги.</w:t>
      </w:r>
    </w:p>
    <w:p w14:paraId="04020000">
      <w:pPr>
        <w:ind w:firstLine="709" w:left="0"/>
        <w:jc w:val="both"/>
        <w:rPr>
          <w:rFonts w:ascii="Times New Roman" w:hAnsi="Times New Roman"/>
        </w:rPr>
      </w:pPr>
      <w:r>
        <w:rPr>
          <w:rFonts w:ascii="Times New Roman" w:hAnsi="Times New Roman"/>
        </w:rPr>
        <w:t>Значение неканонических учительных книг. Время написания, авторство и язык книги Премудрости Соломона. Структура и содержание книги Премудрости Соломона; пророчества в книге. Богослужебное употребление книги Премудрости Соломона.</w:t>
      </w:r>
    </w:p>
    <w:p w14:paraId="05020000">
      <w:pPr>
        <w:ind w:firstLine="709" w:left="0"/>
        <w:jc w:val="both"/>
        <w:rPr>
          <w:rFonts w:ascii="Times New Roman" w:hAnsi="Times New Roman"/>
        </w:rPr>
      </w:pPr>
      <w:r>
        <w:rPr>
          <w:rFonts w:ascii="Times New Roman" w:hAnsi="Times New Roman"/>
        </w:rPr>
        <w:t>Время написания, авторство и язык книги Премудрости Иисуса, сына Сирахова. Структура и содержание книги; нравственное учение, отличие от книги Премудрости Соломона.</w:t>
      </w:r>
    </w:p>
    <w:p w14:paraId="06020000">
      <w:pPr>
        <w:spacing w:before="60"/>
        <w:ind/>
        <w:jc w:val="both"/>
        <w:rPr>
          <w:rFonts w:ascii="Times New Roman" w:hAnsi="Times New Roman"/>
          <w:u w:val="single"/>
        </w:rPr>
      </w:pPr>
      <w:r>
        <w:rPr>
          <w:rFonts w:ascii="Times New Roman" w:hAnsi="Times New Roman"/>
          <w:u w:val="single"/>
        </w:rPr>
        <w:t>Литература:</w:t>
      </w:r>
    </w:p>
    <w:p w14:paraId="0702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23. Приложение: К главе 23. </w:t>
      </w:r>
    </w:p>
    <w:p w14:paraId="08020000">
      <w:pPr>
        <w:spacing w:before="60"/>
        <w:ind/>
        <w:jc w:val="both"/>
        <w:rPr>
          <w:rFonts w:ascii="Times New Roman" w:hAnsi="Times New Roman"/>
          <w:u w:val="single"/>
        </w:rPr>
      </w:pPr>
      <w:r>
        <w:rPr>
          <w:rFonts w:ascii="Times New Roman" w:hAnsi="Times New Roman"/>
          <w:u w:val="single"/>
        </w:rPr>
        <w:t>Вопросы для самопроверки:</w:t>
      </w:r>
    </w:p>
    <w:p w14:paraId="09020000">
      <w:pPr>
        <w:numPr>
          <w:numId w:val="62"/>
        </w:numPr>
        <w:ind/>
        <w:jc w:val="both"/>
        <w:rPr>
          <w:rFonts w:ascii="Times New Roman" w:hAnsi="Times New Roman"/>
        </w:rPr>
      </w:pPr>
      <w:r>
        <w:rPr>
          <w:rFonts w:ascii="Times New Roman" w:hAnsi="Times New Roman"/>
        </w:rPr>
        <w:t>В каких текстах книги Премудрости Соломона святые отцы усматривали пророчества?</w:t>
      </w:r>
    </w:p>
    <w:p w14:paraId="0A020000">
      <w:pPr>
        <w:numPr>
          <w:numId w:val="62"/>
        </w:numPr>
        <w:ind/>
        <w:jc w:val="both"/>
        <w:rPr>
          <w:rFonts w:ascii="Times New Roman" w:hAnsi="Times New Roman"/>
        </w:rPr>
      </w:pPr>
      <w:r>
        <w:rPr>
          <w:rFonts w:ascii="Times New Roman" w:hAnsi="Times New Roman"/>
        </w:rPr>
        <w:t>Зачем нужно соблюдать заповеди с точки зрения Иисуса сына Сираха? Сравните это учение с евангельским (ср. Сир1:26 и Ин 14:21).</w:t>
      </w:r>
    </w:p>
    <w:p w14:paraId="0B020000">
      <w:pPr>
        <w:keepNext w:val="1"/>
        <w:widowControl w:val="0"/>
        <w:spacing w:before="240"/>
        <w:ind/>
        <w:jc w:val="both"/>
        <w:outlineLvl w:val="3"/>
        <w:rPr>
          <w:rFonts w:ascii="Times New Roman" w:hAnsi="Times New Roman"/>
          <w:b w:val="1"/>
        </w:rPr>
      </w:pPr>
      <w:r>
        <w:rPr>
          <w:rFonts w:ascii="Times New Roman" w:hAnsi="Times New Roman"/>
          <w:b w:val="1"/>
        </w:rPr>
        <w:t>Тема 28. Ветхозаветное учение о Премудрости.</w:t>
      </w:r>
    </w:p>
    <w:p w14:paraId="0C020000">
      <w:pPr>
        <w:ind w:firstLine="709" w:left="0"/>
        <w:jc w:val="both"/>
        <w:rPr>
          <w:rFonts w:ascii="Times New Roman" w:hAnsi="Times New Roman"/>
        </w:rPr>
      </w:pPr>
      <w:r>
        <w:rPr>
          <w:rFonts w:ascii="Times New Roman" w:hAnsi="Times New Roman"/>
        </w:rPr>
        <w:t>Сходства и различия языческих поучений и библейского учения о Премудрости. Уровни понимания Премудрости: мудрость житейская и премудрость библейская. Условия приобретения премудрости; источник истинной премудрости.</w:t>
      </w:r>
    </w:p>
    <w:p w14:paraId="0D020000">
      <w:pPr>
        <w:ind w:firstLine="709" w:left="0"/>
        <w:jc w:val="both"/>
        <w:rPr>
          <w:rFonts w:ascii="Times New Roman" w:hAnsi="Times New Roman"/>
        </w:rPr>
      </w:pPr>
      <w:r>
        <w:rPr>
          <w:rFonts w:ascii="Times New Roman" w:hAnsi="Times New Roman"/>
        </w:rPr>
        <w:t>Три воззвания Премудрости в книге Притчей Соломоновых. Истинная премудрость, Премудрость как творческая сила Божия, трапеза Премудрости (устроение Церкви). Персонификация премудрости в Ветхом Завете. Библейское понятие глупости.</w:t>
      </w:r>
    </w:p>
    <w:p w14:paraId="0E020000">
      <w:pPr>
        <w:widowControl w:val="0"/>
        <w:ind w:firstLine="709" w:left="0"/>
        <w:jc w:val="both"/>
        <w:rPr>
          <w:rFonts w:ascii="Times New Roman" w:hAnsi="Times New Roman"/>
        </w:rPr>
      </w:pPr>
      <w:r>
        <w:rPr>
          <w:rFonts w:ascii="Times New Roman" w:hAnsi="Times New Roman"/>
        </w:rPr>
        <w:t>Поучения книги Притчей как следствие учения о Премудрости.</w:t>
      </w:r>
    </w:p>
    <w:p w14:paraId="0F020000">
      <w:pPr>
        <w:spacing w:before="60"/>
        <w:ind/>
        <w:jc w:val="both"/>
        <w:rPr>
          <w:rFonts w:ascii="Times New Roman" w:hAnsi="Times New Roman"/>
          <w:u w:val="single"/>
        </w:rPr>
      </w:pPr>
      <w:r>
        <w:rPr>
          <w:rFonts w:ascii="Times New Roman" w:hAnsi="Times New Roman"/>
          <w:u w:val="single"/>
        </w:rPr>
        <w:t>Литература:</w:t>
      </w:r>
    </w:p>
    <w:p w14:paraId="10020000">
      <w:pPr>
        <w:ind w:hanging="11" w:left="720"/>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23. Приложение: К главе 23.</w:t>
      </w:r>
    </w:p>
    <w:p w14:paraId="11020000">
      <w:pPr>
        <w:spacing w:before="60"/>
        <w:ind/>
        <w:jc w:val="both"/>
        <w:rPr>
          <w:rFonts w:ascii="Times New Roman" w:hAnsi="Times New Roman"/>
          <w:u w:val="single"/>
        </w:rPr>
      </w:pPr>
      <w:r>
        <w:rPr>
          <w:rFonts w:ascii="Times New Roman" w:hAnsi="Times New Roman"/>
          <w:u w:val="single"/>
        </w:rPr>
        <w:t>Вопросы для самопроверки:</w:t>
      </w:r>
    </w:p>
    <w:p w14:paraId="12020000">
      <w:pPr>
        <w:numPr>
          <w:numId w:val="63"/>
        </w:numPr>
        <w:ind/>
        <w:jc w:val="both"/>
        <w:rPr>
          <w:rFonts w:ascii="Times New Roman" w:hAnsi="Times New Roman"/>
        </w:rPr>
      </w:pPr>
      <w:r>
        <w:rPr>
          <w:rFonts w:ascii="Times New Roman" w:hAnsi="Times New Roman"/>
        </w:rPr>
        <w:t>Как приобрести мудрость, согласно учению книги Притчей Соломоновых?</w:t>
      </w:r>
    </w:p>
    <w:p w14:paraId="13020000">
      <w:pPr>
        <w:numPr>
          <w:numId w:val="63"/>
        </w:numPr>
        <w:ind/>
        <w:jc w:val="both"/>
        <w:rPr>
          <w:rFonts w:ascii="Times New Roman" w:hAnsi="Times New Roman"/>
        </w:rPr>
      </w:pPr>
      <w:r>
        <w:rPr>
          <w:rFonts w:ascii="Times New Roman" w:hAnsi="Times New Roman"/>
        </w:rPr>
        <w:t>Кратко изложите содержание трех воззваний Премудрости по книге Притчей.</w:t>
      </w:r>
    </w:p>
    <w:p w14:paraId="14020000">
      <w:pPr>
        <w:numPr>
          <w:numId w:val="63"/>
        </w:numPr>
        <w:ind/>
        <w:jc w:val="both"/>
        <w:rPr>
          <w:rFonts w:ascii="Times New Roman" w:hAnsi="Times New Roman"/>
        </w:rPr>
      </w:pPr>
      <w:r>
        <w:rPr>
          <w:rFonts w:ascii="Times New Roman" w:hAnsi="Times New Roman"/>
        </w:rPr>
        <w:t>Что означает создание Премудростью Божией дома и приготовление трапезы?</w:t>
      </w:r>
    </w:p>
    <w:p w14:paraId="15020000">
      <w:pPr>
        <w:numPr>
          <w:numId w:val="63"/>
        </w:numPr>
        <w:ind/>
        <w:jc w:val="both"/>
        <w:rPr>
          <w:rFonts w:ascii="Times New Roman" w:hAnsi="Times New Roman"/>
        </w:rPr>
      </w:pPr>
      <w:r>
        <w:rPr>
          <w:rFonts w:ascii="Times New Roman" w:hAnsi="Times New Roman"/>
        </w:rPr>
        <w:t>Как истолковать образы мудрой жены и распутной жены в книге Притчей?</w:t>
      </w:r>
    </w:p>
    <w:p w14:paraId="16020000">
      <w:pPr>
        <w:keepNext w:val="1"/>
        <w:widowControl w:val="0"/>
        <w:spacing w:before="240"/>
        <w:ind/>
        <w:jc w:val="center"/>
        <w:outlineLvl w:val="2"/>
        <w:rPr>
          <w:rFonts w:ascii="Times New Roman" w:hAnsi="Times New Roman"/>
          <w:b w:val="1"/>
        </w:rPr>
      </w:pPr>
      <w:r>
        <w:rPr>
          <w:rFonts w:ascii="Times New Roman" w:hAnsi="Times New Roman"/>
          <w:b w:val="1"/>
        </w:rPr>
        <w:t>Раздел IV. Пророческие книги</w:t>
      </w:r>
    </w:p>
    <w:p w14:paraId="17020000">
      <w:pPr>
        <w:keepNext w:val="1"/>
        <w:widowControl w:val="0"/>
        <w:ind/>
        <w:jc w:val="both"/>
        <w:outlineLvl w:val="3"/>
        <w:rPr>
          <w:rFonts w:ascii="Times New Roman" w:hAnsi="Times New Roman"/>
          <w:b w:val="1"/>
        </w:rPr>
      </w:pPr>
      <w:r>
        <w:rPr>
          <w:rFonts w:ascii="Times New Roman" w:hAnsi="Times New Roman"/>
          <w:b w:val="1"/>
        </w:rPr>
        <w:t>Тема 29. Общее введение в пророческие книги. Служение ветхозаветных пророков.</w:t>
      </w:r>
    </w:p>
    <w:p w14:paraId="18020000">
      <w:pPr>
        <w:ind w:firstLine="709" w:left="0"/>
        <w:jc w:val="both"/>
        <w:rPr>
          <w:rFonts w:ascii="Times New Roman" w:hAnsi="Times New Roman"/>
        </w:rPr>
      </w:pPr>
      <w:r>
        <w:rPr>
          <w:rFonts w:ascii="Times New Roman" w:hAnsi="Times New Roman"/>
        </w:rPr>
        <w:t>Понятие «пророк»; употребление его в Ветхом Завете. Моисей и Аарон, как образ пророческого служения. Назначение пророческого служения, его характерные черты.</w:t>
      </w:r>
    </w:p>
    <w:p w14:paraId="19020000">
      <w:pPr>
        <w:ind w:firstLine="709" w:left="0"/>
        <w:jc w:val="both"/>
        <w:rPr>
          <w:rFonts w:ascii="Times New Roman" w:hAnsi="Times New Roman"/>
        </w:rPr>
      </w:pPr>
      <w:r>
        <w:rPr>
          <w:rFonts w:ascii="Times New Roman" w:hAnsi="Times New Roman"/>
        </w:rPr>
        <w:t>Пророки в ветхозаветной истории; признаки истинного пророка. Ложные пророчества, причины их появления и источники откровений. Лжепророки в ветхозаветной истории. Понятие «сыны пророческие», «пророческие школы».</w:t>
      </w:r>
    </w:p>
    <w:p w14:paraId="1A020000">
      <w:pPr>
        <w:widowControl w:val="0"/>
        <w:ind w:firstLine="709" w:left="0"/>
        <w:jc w:val="both"/>
        <w:rPr>
          <w:rFonts w:ascii="Times New Roman" w:hAnsi="Times New Roman"/>
        </w:rPr>
      </w:pPr>
      <w:r>
        <w:rPr>
          <w:rFonts w:ascii="Times New Roman" w:hAnsi="Times New Roman"/>
        </w:rPr>
        <w:t>Способы получения откровений; пророческое служение и личность пророка. Зависимость восприятия пророческой проповеди от духовного и нравственного расположения слушающего. Характерные черты пророческой проповеди: форма сообщения откровений, совершенное пророческое время, многоплановость и частичность откровений.</w:t>
      </w:r>
    </w:p>
    <w:p w14:paraId="1B020000">
      <w:pPr>
        <w:spacing w:before="60"/>
        <w:ind/>
        <w:jc w:val="both"/>
        <w:rPr>
          <w:rFonts w:ascii="Times New Roman" w:hAnsi="Times New Roman"/>
          <w:u w:val="single"/>
        </w:rPr>
      </w:pPr>
      <w:r>
        <w:rPr>
          <w:rFonts w:ascii="Times New Roman" w:hAnsi="Times New Roman"/>
          <w:u w:val="single"/>
        </w:rPr>
        <w:t>Литература:</w:t>
      </w:r>
    </w:p>
    <w:p w14:paraId="1C020000">
      <w:pPr>
        <w:numPr>
          <w:numId w:val="64"/>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24. Приложение: К главе 24.</w:t>
      </w:r>
    </w:p>
    <w:p w14:paraId="1D020000">
      <w:pPr>
        <w:widowControl w:val="0"/>
        <w:numPr>
          <w:numId w:val="64"/>
        </w:numPr>
        <w:ind w:hanging="357" w:left="714"/>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Вступление.</w:t>
      </w:r>
    </w:p>
    <w:p w14:paraId="1E020000">
      <w:pPr>
        <w:spacing w:before="60"/>
        <w:ind/>
        <w:jc w:val="both"/>
        <w:rPr>
          <w:rFonts w:ascii="Times New Roman" w:hAnsi="Times New Roman"/>
          <w:u w:val="single"/>
        </w:rPr>
      </w:pPr>
      <w:r>
        <w:rPr>
          <w:rFonts w:ascii="Times New Roman" w:hAnsi="Times New Roman"/>
          <w:u w:val="single"/>
        </w:rPr>
        <w:t>Вопросы для самопроверки:</w:t>
      </w:r>
    </w:p>
    <w:p w14:paraId="1F020000">
      <w:pPr>
        <w:numPr>
          <w:numId w:val="65"/>
        </w:numPr>
        <w:ind/>
        <w:jc w:val="both"/>
        <w:rPr>
          <w:rFonts w:ascii="Times New Roman" w:hAnsi="Times New Roman"/>
        </w:rPr>
      </w:pPr>
      <w:r>
        <w:rPr>
          <w:rFonts w:ascii="Times New Roman" w:hAnsi="Times New Roman"/>
        </w:rPr>
        <w:t>В чем отличие пророческих книг от других книг Священного Писания?</w:t>
      </w:r>
    </w:p>
    <w:p w14:paraId="20020000">
      <w:pPr>
        <w:numPr>
          <w:numId w:val="65"/>
        </w:numPr>
        <w:ind/>
        <w:jc w:val="both"/>
        <w:rPr>
          <w:rFonts w:ascii="Times New Roman" w:hAnsi="Times New Roman"/>
        </w:rPr>
      </w:pPr>
      <w:r>
        <w:rPr>
          <w:rFonts w:ascii="Times New Roman" w:hAnsi="Times New Roman"/>
        </w:rPr>
        <w:t>Где в священном Писании впервые упоминается о пророческом призвании и как объясняется это Божественное служение?</w:t>
      </w:r>
    </w:p>
    <w:p w14:paraId="21020000">
      <w:pPr>
        <w:numPr>
          <w:numId w:val="65"/>
        </w:numPr>
        <w:ind/>
        <w:jc w:val="both"/>
        <w:rPr>
          <w:rFonts w:ascii="Times New Roman" w:hAnsi="Times New Roman"/>
        </w:rPr>
      </w:pPr>
      <w:r>
        <w:rPr>
          <w:rFonts w:ascii="Times New Roman" w:hAnsi="Times New Roman"/>
        </w:rPr>
        <w:t>Понимали ли пророки смысл данных через них откровений, или только нам это открылось?</w:t>
      </w:r>
    </w:p>
    <w:p w14:paraId="22020000">
      <w:pPr>
        <w:numPr>
          <w:numId w:val="65"/>
        </w:numPr>
        <w:ind/>
        <w:jc w:val="both"/>
        <w:rPr>
          <w:rFonts w:ascii="Times New Roman" w:hAnsi="Times New Roman"/>
        </w:rPr>
      </w:pPr>
      <w:r>
        <w:rPr>
          <w:rFonts w:ascii="Times New Roman" w:hAnsi="Times New Roman"/>
        </w:rPr>
        <w:t>Назовите способы получения пророческих откровений указанные в священном Писании.</w:t>
      </w:r>
    </w:p>
    <w:p w14:paraId="23020000">
      <w:pPr>
        <w:numPr>
          <w:numId w:val="65"/>
        </w:numPr>
        <w:ind/>
        <w:jc w:val="both"/>
        <w:rPr>
          <w:rFonts w:ascii="Times New Roman" w:hAnsi="Times New Roman"/>
        </w:rPr>
      </w:pPr>
      <w:r>
        <w:rPr>
          <w:rFonts w:ascii="Times New Roman" w:hAnsi="Times New Roman"/>
        </w:rPr>
        <w:t>Назовите различные способы сообщения пророчеств народу, описанные в Писании.</w:t>
      </w:r>
    </w:p>
    <w:p w14:paraId="24020000">
      <w:pPr>
        <w:numPr>
          <w:numId w:val="65"/>
        </w:numPr>
        <w:ind/>
        <w:jc w:val="both"/>
        <w:rPr>
          <w:rFonts w:ascii="Times New Roman" w:hAnsi="Times New Roman"/>
        </w:rPr>
      </w:pPr>
      <w:r>
        <w:rPr>
          <w:rFonts w:ascii="Times New Roman" w:hAnsi="Times New Roman"/>
        </w:rPr>
        <w:t>Какие источники вдохновения лжепророков указаны в Писании?</w:t>
      </w:r>
    </w:p>
    <w:p w14:paraId="25020000">
      <w:pPr>
        <w:numPr>
          <w:numId w:val="65"/>
        </w:numPr>
        <w:ind/>
        <w:jc w:val="both"/>
        <w:rPr>
          <w:rFonts w:ascii="Times New Roman" w:hAnsi="Times New Roman"/>
        </w:rPr>
      </w:pPr>
      <w:r>
        <w:rPr>
          <w:rFonts w:ascii="Times New Roman" w:hAnsi="Times New Roman"/>
        </w:rPr>
        <w:t>Сохранилось ли пророческое служение до наших дней?</w:t>
      </w:r>
    </w:p>
    <w:p w14:paraId="26020000">
      <w:pPr>
        <w:keepNext w:val="1"/>
        <w:widowControl w:val="0"/>
        <w:spacing w:before="240"/>
        <w:ind/>
        <w:jc w:val="both"/>
        <w:outlineLvl w:val="3"/>
        <w:rPr>
          <w:rFonts w:ascii="Times New Roman" w:hAnsi="Times New Roman"/>
          <w:b w:val="1"/>
        </w:rPr>
      </w:pPr>
      <w:r>
        <w:rPr>
          <w:rFonts w:ascii="Times New Roman" w:hAnsi="Times New Roman"/>
          <w:b w:val="1"/>
        </w:rPr>
        <w:t>Тема 30. Книги малых пророков Осии, Иоиля, Амоса и Софонии.</w:t>
      </w:r>
    </w:p>
    <w:p w14:paraId="27020000">
      <w:pPr>
        <w:ind w:firstLine="709" w:left="0"/>
        <w:jc w:val="both"/>
        <w:rPr>
          <w:rFonts w:ascii="Times New Roman" w:hAnsi="Times New Roman"/>
        </w:rPr>
      </w:pPr>
      <w:r>
        <w:rPr>
          <w:rFonts w:ascii="Times New Roman" w:hAnsi="Times New Roman"/>
        </w:rPr>
        <w:t>Личность пророка Осии, время его пророческого служения. Политическая обстановка и нравственное состояние общества во времена пророка Осии. Символизм брака пророка. Пророческие речи: о назначении человека, обличения и призыв Израиля к покаянию, о Воскресении и его значении.</w:t>
      </w:r>
    </w:p>
    <w:p w14:paraId="28020000">
      <w:pPr>
        <w:widowControl w:val="0"/>
        <w:ind w:firstLine="709" w:left="0"/>
        <w:jc w:val="both"/>
        <w:rPr>
          <w:rFonts w:ascii="Times New Roman" w:hAnsi="Times New Roman"/>
        </w:rPr>
      </w:pPr>
      <w:r>
        <w:rPr>
          <w:rFonts w:ascii="Times New Roman" w:hAnsi="Times New Roman"/>
        </w:rPr>
        <w:t>Проблема датировки книги пророка Иоиля. День Господень в пророчествах Иоиля, как бедствие для Израиля. Параллели с Откровением Иоанна Богослова. Главное событие дня Господня – нравственное обновление человека. Пророчество о Страстях, Пятидесятнице и Втором пришествии. Богослужебное употребление книги пророка Иоиля.</w:t>
      </w:r>
    </w:p>
    <w:p w14:paraId="29020000">
      <w:pPr>
        <w:ind w:firstLine="709" w:left="0"/>
        <w:jc w:val="both"/>
        <w:rPr>
          <w:rFonts w:ascii="Times New Roman" w:hAnsi="Times New Roman"/>
        </w:rPr>
      </w:pPr>
      <w:r>
        <w:rPr>
          <w:rFonts w:ascii="Times New Roman" w:hAnsi="Times New Roman"/>
        </w:rPr>
        <w:t>Особенность содержания книги пророка Амоса. Личность пророка и ее отражение на форме пророчеств. Смысл пророчеств о язычниках. Отличие суда Господня над язычниками от суда над Израилем. Правда человеческая и правда Божия. День Господень в символических видениях. Благословение в пророчестве о новозаветной Церкви, описание мессианского времени.</w:t>
      </w:r>
    </w:p>
    <w:p w14:paraId="2A020000">
      <w:pPr>
        <w:ind w:firstLine="709" w:left="0"/>
        <w:jc w:val="both"/>
        <w:rPr>
          <w:rFonts w:ascii="Times New Roman" w:hAnsi="Times New Roman"/>
        </w:rPr>
      </w:pPr>
      <w:r>
        <w:rPr>
          <w:rFonts w:ascii="Times New Roman" w:hAnsi="Times New Roman"/>
        </w:rPr>
        <w:t>Происхождение и время служения пророка Софонии. Тождество учения пророка Софонии с другими пророками. О всеобщности суда и возможности спасения в День Господень. Богослужебное употребление книги пророка Софонии.</w:t>
      </w:r>
    </w:p>
    <w:p w14:paraId="2B020000">
      <w:pPr>
        <w:ind w:firstLine="709" w:left="0"/>
        <w:jc w:val="both"/>
        <w:rPr>
          <w:rFonts w:ascii="Times New Roman" w:hAnsi="Times New Roman"/>
          <w:i w:val="1"/>
        </w:rPr>
      </w:pPr>
      <w:r>
        <w:rPr>
          <w:rFonts w:ascii="Times New Roman" w:hAnsi="Times New Roman"/>
          <w:i w:val="1"/>
        </w:rPr>
        <w:t>Связанная тема: 15.</w:t>
      </w:r>
    </w:p>
    <w:p w14:paraId="2C020000">
      <w:pPr>
        <w:spacing w:before="60"/>
        <w:ind/>
        <w:jc w:val="both"/>
        <w:rPr>
          <w:rFonts w:ascii="Times New Roman" w:hAnsi="Times New Roman"/>
          <w:u w:val="single"/>
        </w:rPr>
      </w:pPr>
      <w:r>
        <w:rPr>
          <w:rFonts w:ascii="Times New Roman" w:hAnsi="Times New Roman"/>
          <w:u w:val="single"/>
        </w:rPr>
        <w:t>Литература:</w:t>
      </w:r>
    </w:p>
    <w:p w14:paraId="2D020000">
      <w:pPr>
        <w:numPr>
          <w:numId w:val="66"/>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25. Приложение: К главе 25.</w:t>
      </w:r>
    </w:p>
    <w:p w14:paraId="2E020000">
      <w:pPr>
        <w:numPr>
          <w:numId w:val="66"/>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Главы 8, 9, 10, 16.</w:t>
      </w:r>
    </w:p>
    <w:p w14:paraId="2F020000">
      <w:pPr>
        <w:spacing w:before="60"/>
        <w:ind/>
        <w:jc w:val="both"/>
        <w:rPr>
          <w:rFonts w:ascii="Times New Roman" w:hAnsi="Times New Roman"/>
          <w:u w:val="single"/>
        </w:rPr>
      </w:pPr>
      <w:r>
        <w:rPr>
          <w:rFonts w:ascii="Times New Roman" w:hAnsi="Times New Roman"/>
          <w:u w:val="single"/>
        </w:rPr>
        <w:t>Вопросы для самопроверки:</w:t>
      </w:r>
    </w:p>
    <w:p w14:paraId="30020000">
      <w:pPr>
        <w:numPr>
          <w:numId w:val="67"/>
        </w:numPr>
        <w:ind/>
        <w:jc w:val="both"/>
        <w:rPr>
          <w:rFonts w:ascii="Times New Roman" w:hAnsi="Times New Roman"/>
        </w:rPr>
      </w:pPr>
      <w:r>
        <w:rPr>
          <w:rFonts w:ascii="Times New Roman" w:hAnsi="Times New Roman"/>
        </w:rPr>
        <w:t>С какой целью книга пророка Осии начинается с описания его семейной жизни? Какие детали этой истории носят символический характер?</w:t>
      </w:r>
    </w:p>
    <w:p w14:paraId="31020000">
      <w:pPr>
        <w:numPr>
          <w:numId w:val="67"/>
        </w:numPr>
        <w:ind/>
        <w:jc w:val="both"/>
        <w:rPr>
          <w:rFonts w:ascii="Times New Roman" w:hAnsi="Times New Roman"/>
        </w:rPr>
      </w:pPr>
      <w:r>
        <w:rPr>
          <w:rFonts w:ascii="Times New Roman" w:hAnsi="Times New Roman"/>
        </w:rPr>
        <w:t>Как меняется понимание смысла событий в истории Израиля в связи с откровением, данным через пророка Осию?</w:t>
      </w:r>
    </w:p>
    <w:p w14:paraId="32020000">
      <w:pPr>
        <w:numPr>
          <w:numId w:val="67"/>
        </w:numPr>
        <w:ind/>
        <w:jc w:val="both"/>
        <w:rPr>
          <w:rFonts w:ascii="Times New Roman" w:hAnsi="Times New Roman"/>
        </w:rPr>
      </w:pPr>
      <w:r>
        <w:rPr>
          <w:rFonts w:ascii="Times New Roman" w:hAnsi="Times New Roman"/>
        </w:rPr>
        <w:t>Что подразумевается у пророков под «днем Господним»?</w:t>
      </w:r>
    </w:p>
    <w:p w14:paraId="33020000">
      <w:pPr>
        <w:numPr>
          <w:numId w:val="67"/>
        </w:numPr>
        <w:ind/>
        <w:jc w:val="both"/>
        <w:rPr>
          <w:rFonts w:ascii="Times New Roman" w:hAnsi="Times New Roman"/>
        </w:rPr>
      </w:pPr>
      <w:r>
        <w:rPr>
          <w:rFonts w:ascii="Times New Roman" w:hAnsi="Times New Roman"/>
        </w:rPr>
        <w:t>Для чего в пророческих книгах упоминаются языческие народы?</w:t>
      </w:r>
    </w:p>
    <w:p w14:paraId="34020000">
      <w:pPr>
        <w:numPr>
          <w:numId w:val="67"/>
        </w:numPr>
        <w:ind/>
        <w:jc w:val="both"/>
        <w:rPr>
          <w:rFonts w:ascii="Times New Roman" w:hAnsi="Times New Roman"/>
        </w:rPr>
      </w:pPr>
      <w:r>
        <w:rPr>
          <w:rFonts w:ascii="Times New Roman" w:hAnsi="Times New Roman"/>
        </w:rPr>
        <w:t>Почему день Господень предстает у пророков не радостным, но страшным событием?</w:t>
      </w:r>
    </w:p>
    <w:p w14:paraId="35020000">
      <w:pPr>
        <w:numPr>
          <w:numId w:val="67"/>
        </w:numPr>
        <w:ind/>
        <w:jc w:val="both"/>
        <w:rPr>
          <w:rFonts w:ascii="Times New Roman" w:hAnsi="Times New Roman"/>
        </w:rPr>
      </w:pPr>
      <w:r>
        <w:rPr>
          <w:rFonts w:ascii="Times New Roman" w:hAnsi="Times New Roman"/>
        </w:rPr>
        <w:t>Пророчества о процветании и господстве Израиля после плена явным образом не исполнились. Значит ли это, что им еще предстоит исполниться в будущем?</w:t>
      </w:r>
    </w:p>
    <w:p w14:paraId="36020000">
      <w:pPr>
        <w:widowControl w:val="0"/>
        <w:numPr>
          <w:numId w:val="67"/>
        </w:numPr>
        <w:ind w:hanging="357" w:left="714"/>
        <w:jc w:val="both"/>
        <w:rPr>
          <w:rFonts w:ascii="Times New Roman" w:hAnsi="Times New Roman"/>
        </w:rPr>
      </w:pPr>
      <w:r>
        <w:rPr>
          <w:rFonts w:ascii="Times New Roman" w:hAnsi="Times New Roman"/>
        </w:rPr>
        <w:t>Какие черты грядущих в день Господень бедствий не могут быть истолкованы применительно к ассирийскому и вавилонскому нашествиям? Каким образом их в таком случае следует понимать?</w:t>
      </w:r>
    </w:p>
    <w:p w14:paraId="37020000">
      <w:pPr>
        <w:numPr>
          <w:numId w:val="67"/>
        </w:numPr>
        <w:ind/>
        <w:jc w:val="both"/>
        <w:rPr>
          <w:rFonts w:ascii="Times New Roman" w:hAnsi="Times New Roman"/>
        </w:rPr>
      </w:pPr>
      <w:r>
        <w:rPr>
          <w:rFonts w:ascii="Times New Roman" w:hAnsi="Times New Roman"/>
        </w:rPr>
        <w:t>Приведите пророчества пророков Осии, Иоиля, Амоса и Софонии, касающиеся евангельских событий.</w:t>
      </w:r>
    </w:p>
    <w:p w14:paraId="38020000">
      <w:pPr>
        <w:keepNext w:val="1"/>
        <w:widowControl w:val="0"/>
        <w:spacing w:before="240"/>
        <w:ind/>
        <w:jc w:val="both"/>
        <w:outlineLvl w:val="3"/>
        <w:rPr>
          <w:rFonts w:ascii="Times New Roman" w:hAnsi="Times New Roman"/>
          <w:b w:val="1"/>
        </w:rPr>
      </w:pPr>
      <w:r>
        <w:rPr>
          <w:rFonts w:ascii="Times New Roman" w:hAnsi="Times New Roman"/>
          <w:b w:val="1"/>
        </w:rPr>
        <w:t>Тема 31. Книга пророка Исаии.</w:t>
      </w:r>
    </w:p>
    <w:p w14:paraId="39020000">
      <w:pPr>
        <w:ind w:firstLine="709" w:left="0"/>
        <w:jc w:val="both"/>
        <w:rPr>
          <w:rFonts w:ascii="Times New Roman" w:hAnsi="Times New Roman"/>
        </w:rPr>
      </w:pPr>
      <w:r>
        <w:rPr>
          <w:rFonts w:ascii="Times New Roman" w:hAnsi="Times New Roman"/>
        </w:rPr>
        <w:t>Личность пророка Исаии, время его служения. Прообразовательный смысл призвания Исаии. Проблема единства книги.</w:t>
      </w:r>
    </w:p>
    <w:p w14:paraId="3A020000">
      <w:pPr>
        <w:ind w:firstLine="709" w:left="0"/>
        <w:jc w:val="both"/>
        <w:rPr>
          <w:rFonts w:ascii="Times New Roman" w:hAnsi="Times New Roman"/>
        </w:rPr>
      </w:pPr>
      <w:r>
        <w:rPr>
          <w:rFonts w:ascii="Times New Roman" w:hAnsi="Times New Roman"/>
        </w:rPr>
        <w:t xml:space="preserve">Основная тема книги – неверность Израиля и призыв к покаянию; обличение и утешение. Цикл пророчеств о Рождестве и проповеди Христа. Апокалипсис Исаии. Пророчества об искупительном страдании Христа и установлении Нового Завета. Пророчества о Церкви и о призвании в нее всех народов. Пророк Исаия – «ветхозаветный евангелист». Исторические пророчества в книге. </w:t>
      </w:r>
    </w:p>
    <w:p w14:paraId="3B020000">
      <w:pPr>
        <w:ind w:firstLine="709" w:left="0"/>
        <w:jc w:val="both"/>
        <w:rPr>
          <w:rFonts w:ascii="Times New Roman" w:hAnsi="Times New Roman"/>
          <w:i w:val="1"/>
        </w:rPr>
      </w:pPr>
      <w:r>
        <w:rPr>
          <w:rFonts w:ascii="Times New Roman" w:hAnsi="Times New Roman"/>
          <w:i w:val="1"/>
        </w:rPr>
        <w:t>Связанные темы: 15, 16.</w:t>
      </w:r>
    </w:p>
    <w:p w14:paraId="3C020000">
      <w:pPr>
        <w:keepNext w:val="1"/>
        <w:spacing w:before="60"/>
        <w:ind/>
        <w:jc w:val="both"/>
        <w:rPr>
          <w:rFonts w:ascii="Times New Roman" w:hAnsi="Times New Roman"/>
          <w:u w:val="single"/>
        </w:rPr>
      </w:pPr>
      <w:r>
        <w:rPr>
          <w:rFonts w:ascii="Times New Roman" w:hAnsi="Times New Roman"/>
          <w:u w:val="single"/>
        </w:rPr>
        <w:t>Литература:</w:t>
      </w:r>
    </w:p>
    <w:p w14:paraId="3D020000">
      <w:pPr>
        <w:numPr>
          <w:numId w:val="68"/>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26. Приложение: К главе 26.</w:t>
      </w:r>
    </w:p>
    <w:p w14:paraId="3E020000">
      <w:pPr>
        <w:numPr>
          <w:numId w:val="68"/>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Глава 1.</w:t>
      </w:r>
    </w:p>
    <w:p w14:paraId="3F020000">
      <w:pPr>
        <w:numPr>
          <w:numId w:val="68"/>
        </w:numPr>
        <w:ind/>
        <w:jc w:val="both"/>
        <w:rPr>
          <w:rFonts w:ascii="Times New Roman" w:hAnsi="Times New Roman"/>
        </w:rPr>
      </w:pPr>
      <w:r>
        <w:rPr>
          <w:rFonts w:ascii="Times New Roman" w:hAnsi="Times New Roman"/>
          <w:i w:val="1"/>
        </w:rPr>
        <w:t>Юнгеров П.А.</w:t>
      </w:r>
      <w:r>
        <w:rPr>
          <w:rFonts w:ascii="Times New Roman" w:hAnsi="Times New Roman"/>
        </w:rPr>
        <w:t xml:space="preserve"> Введение в Ветхий Завет в 2 книгах. М., 2003. Кн. 1. Частное историко-критическое введение в Священные Ветхозаветные книги. Отдел 4. Книга пророка Исаии.</w:t>
      </w:r>
    </w:p>
    <w:p w14:paraId="40020000">
      <w:pPr>
        <w:spacing w:before="60"/>
        <w:ind/>
        <w:jc w:val="both"/>
        <w:rPr>
          <w:rFonts w:ascii="Times New Roman" w:hAnsi="Times New Roman"/>
          <w:u w:val="single"/>
        </w:rPr>
      </w:pPr>
      <w:r>
        <w:rPr>
          <w:rFonts w:ascii="Times New Roman" w:hAnsi="Times New Roman"/>
          <w:u w:val="single"/>
        </w:rPr>
        <w:t xml:space="preserve">Творения святых отцов: </w:t>
      </w:r>
    </w:p>
    <w:p w14:paraId="41020000">
      <w:pPr>
        <w:ind w:hanging="11" w:left="720"/>
        <w:jc w:val="both"/>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Тол</w:t>
      </w:r>
      <w:r>
        <w:rPr>
          <w:rFonts w:ascii="Times New Roman" w:hAnsi="Times New Roman"/>
        </w:rPr>
        <w:t>ко</w:t>
      </w:r>
      <w:r>
        <w:rPr>
          <w:rFonts w:ascii="Times New Roman" w:hAnsi="Times New Roman"/>
        </w:rPr>
        <w:t>ва</w:t>
      </w:r>
      <w:r>
        <w:rPr>
          <w:rFonts w:ascii="Times New Roman" w:hAnsi="Times New Roman"/>
        </w:rPr>
        <w:t>ние на про</w:t>
      </w:r>
      <w:r>
        <w:rPr>
          <w:rFonts w:ascii="Times New Roman" w:hAnsi="Times New Roman"/>
        </w:rPr>
        <w:t>ро</w:t>
      </w:r>
      <w:r>
        <w:rPr>
          <w:rFonts w:ascii="Times New Roman" w:hAnsi="Times New Roman"/>
        </w:rPr>
        <w:t xml:space="preserve">ка Исайю // </w:t>
      </w:r>
      <w:r>
        <w:rPr>
          <w:rFonts w:ascii="Times New Roman" w:hAnsi="Times New Roman"/>
          <w:i w:val="1"/>
        </w:rPr>
        <w:t xml:space="preserve"> </w:t>
      </w:r>
      <w:r>
        <w:rPr>
          <w:rFonts w:ascii="Times New Roman" w:hAnsi="Times New Roman"/>
        </w:rPr>
        <w:t>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пр. воспр. изд. 1898-1906 (СПб.). М., 1991-2004. Т. 6, кн. 1.</w:t>
      </w:r>
    </w:p>
    <w:p w14:paraId="42020000">
      <w:pPr>
        <w:spacing w:before="60"/>
        <w:ind/>
        <w:jc w:val="both"/>
        <w:rPr>
          <w:rFonts w:ascii="Times New Roman" w:hAnsi="Times New Roman"/>
          <w:u w:val="single"/>
        </w:rPr>
      </w:pPr>
      <w:r>
        <w:rPr>
          <w:rFonts w:ascii="Times New Roman" w:hAnsi="Times New Roman"/>
          <w:u w:val="single"/>
        </w:rPr>
        <w:t>Вопросы для самопроверки:</w:t>
      </w:r>
    </w:p>
    <w:p w14:paraId="43020000">
      <w:pPr>
        <w:numPr>
          <w:numId w:val="69"/>
        </w:numPr>
        <w:ind/>
        <w:jc w:val="both"/>
        <w:rPr>
          <w:rFonts w:ascii="Times New Roman" w:hAnsi="Times New Roman"/>
        </w:rPr>
      </w:pPr>
      <w:r>
        <w:rPr>
          <w:rFonts w:ascii="Times New Roman" w:hAnsi="Times New Roman"/>
        </w:rPr>
        <w:t>Каким образом был призван пророк Исаия к своему служению? В чем пророческое значение видения, бывшего при его избрании?</w:t>
      </w:r>
    </w:p>
    <w:p w14:paraId="44020000">
      <w:pPr>
        <w:numPr>
          <w:numId w:val="69"/>
        </w:numPr>
        <w:ind/>
        <w:jc w:val="both"/>
        <w:rPr>
          <w:rFonts w:ascii="Times New Roman" w:hAnsi="Times New Roman"/>
        </w:rPr>
      </w:pPr>
      <w:r>
        <w:rPr>
          <w:rFonts w:ascii="Times New Roman" w:hAnsi="Times New Roman"/>
        </w:rPr>
        <w:t>Почему пророка Исаию называют ветхозаветным евангелистом?</w:t>
      </w:r>
    </w:p>
    <w:p w14:paraId="45020000">
      <w:pPr>
        <w:numPr>
          <w:numId w:val="69"/>
        </w:numPr>
        <w:ind/>
        <w:jc w:val="both"/>
        <w:rPr>
          <w:rFonts w:ascii="Times New Roman" w:hAnsi="Times New Roman"/>
        </w:rPr>
      </w:pPr>
      <w:r>
        <w:rPr>
          <w:rFonts w:ascii="Times New Roman" w:hAnsi="Times New Roman"/>
        </w:rPr>
        <w:t>Опишите кратко, но содержательно совокупность мессианских пророчеств, содержащихся в 6-11 главах книги пророка Исаии.</w:t>
      </w:r>
    </w:p>
    <w:p w14:paraId="46020000">
      <w:pPr>
        <w:numPr>
          <w:numId w:val="69"/>
        </w:numPr>
        <w:ind/>
        <w:jc w:val="both"/>
        <w:rPr>
          <w:rFonts w:ascii="Times New Roman" w:hAnsi="Times New Roman"/>
        </w:rPr>
      </w:pPr>
      <w:r>
        <w:rPr>
          <w:rFonts w:ascii="Times New Roman" w:hAnsi="Times New Roman"/>
        </w:rPr>
        <w:t>Опишите кратко, но содержательно совокупность мессианских пророчеств, содержащихся в 49-54 главах книги пророка Исаии.</w:t>
      </w:r>
    </w:p>
    <w:p w14:paraId="47020000">
      <w:pPr>
        <w:numPr>
          <w:numId w:val="69"/>
        </w:numPr>
        <w:ind/>
        <w:jc w:val="both"/>
        <w:rPr>
          <w:rFonts w:ascii="Times New Roman" w:hAnsi="Times New Roman"/>
        </w:rPr>
      </w:pPr>
      <w:r>
        <w:rPr>
          <w:rFonts w:ascii="Times New Roman" w:hAnsi="Times New Roman"/>
        </w:rPr>
        <w:t>Какие черты Нового Завета и новозаветных времен описаны у пророка Исаии?</w:t>
      </w:r>
    </w:p>
    <w:p w14:paraId="48020000">
      <w:pPr>
        <w:numPr>
          <w:numId w:val="69"/>
        </w:numPr>
        <w:ind/>
        <w:jc w:val="both"/>
        <w:rPr>
          <w:rFonts w:ascii="Times New Roman" w:hAnsi="Times New Roman"/>
        </w:rPr>
      </w:pPr>
      <w:r>
        <w:rPr>
          <w:rFonts w:ascii="Times New Roman" w:hAnsi="Times New Roman"/>
        </w:rPr>
        <w:t>Перечислите описанные в священном Писании чудеса, которые были совершены по молитвам пророка Исаии.</w:t>
      </w:r>
    </w:p>
    <w:p w14:paraId="49020000">
      <w:pPr>
        <w:keepNext w:val="1"/>
        <w:widowControl w:val="0"/>
        <w:spacing w:before="240"/>
        <w:ind/>
        <w:jc w:val="both"/>
        <w:outlineLvl w:val="3"/>
        <w:rPr>
          <w:rFonts w:ascii="Times New Roman" w:hAnsi="Times New Roman"/>
          <w:b w:val="1"/>
        </w:rPr>
      </w:pPr>
      <w:r>
        <w:rPr>
          <w:rFonts w:ascii="Times New Roman" w:hAnsi="Times New Roman"/>
          <w:b w:val="1"/>
        </w:rPr>
        <w:t>Тема 32. Книга пророка Михея.</w:t>
      </w:r>
    </w:p>
    <w:p w14:paraId="4A020000">
      <w:pPr>
        <w:ind w:firstLine="709" w:left="0"/>
        <w:jc w:val="both"/>
        <w:rPr>
          <w:rFonts w:ascii="Times New Roman" w:hAnsi="Times New Roman"/>
        </w:rPr>
      </w:pPr>
      <w:r>
        <w:rPr>
          <w:rFonts w:ascii="Times New Roman" w:hAnsi="Times New Roman"/>
        </w:rPr>
        <w:t>Происхождение пророка Михея, время написания книги. Особенности расположения пророчеств.</w:t>
      </w:r>
    </w:p>
    <w:p w14:paraId="4B020000">
      <w:pPr>
        <w:ind w:firstLine="709" w:left="0"/>
        <w:jc w:val="both"/>
        <w:rPr>
          <w:rFonts w:ascii="Times New Roman" w:hAnsi="Times New Roman"/>
        </w:rPr>
      </w:pPr>
      <w:r>
        <w:rPr>
          <w:rFonts w:ascii="Times New Roman" w:hAnsi="Times New Roman"/>
        </w:rPr>
        <w:t>Обличение беззаконий и нравственного состояния всего народа, князей и лжепророков. Суд Бога с народом. Утешения в пророчествах о Церкви, Воплощении. Конечное торжество Бога. Богослужебное употребление книги.</w:t>
      </w:r>
    </w:p>
    <w:p w14:paraId="4C020000">
      <w:pPr>
        <w:ind w:firstLine="709" w:left="0"/>
        <w:jc w:val="both"/>
        <w:rPr>
          <w:rFonts w:ascii="Times New Roman" w:hAnsi="Times New Roman"/>
          <w:i w:val="1"/>
        </w:rPr>
      </w:pPr>
      <w:r>
        <w:rPr>
          <w:rFonts w:ascii="Times New Roman" w:hAnsi="Times New Roman"/>
          <w:i w:val="1"/>
        </w:rPr>
        <w:t>Связанная подтема: 15.</w:t>
      </w:r>
    </w:p>
    <w:p w14:paraId="4D020000">
      <w:pPr>
        <w:spacing w:before="60"/>
        <w:ind/>
        <w:jc w:val="both"/>
        <w:rPr>
          <w:rFonts w:ascii="Times New Roman" w:hAnsi="Times New Roman"/>
          <w:u w:val="single"/>
        </w:rPr>
      </w:pPr>
      <w:r>
        <w:rPr>
          <w:rFonts w:ascii="Times New Roman" w:hAnsi="Times New Roman"/>
          <w:u w:val="single"/>
        </w:rPr>
        <w:t>Литература:</w:t>
      </w:r>
    </w:p>
    <w:p w14:paraId="4E020000">
      <w:pPr>
        <w:numPr>
          <w:numId w:val="70"/>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27. </w:t>
      </w:r>
    </w:p>
    <w:p w14:paraId="4F020000">
      <w:pPr>
        <w:numPr>
          <w:numId w:val="70"/>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Глава 13. </w:t>
      </w:r>
    </w:p>
    <w:p w14:paraId="50020000">
      <w:pPr>
        <w:spacing w:before="60"/>
        <w:ind/>
        <w:jc w:val="both"/>
        <w:rPr>
          <w:rFonts w:ascii="Times New Roman" w:hAnsi="Times New Roman"/>
          <w:u w:val="single"/>
        </w:rPr>
      </w:pPr>
      <w:r>
        <w:rPr>
          <w:rFonts w:ascii="Times New Roman" w:hAnsi="Times New Roman"/>
          <w:u w:val="single"/>
        </w:rPr>
        <w:t>Вопросы для самопроверки:</w:t>
      </w:r>
    </w:p>
    <w:p w14:paraId="51020000">
      <w:pPr>
        <w:numPr>
          <w:numId w:val="71"/>
        </w:numPr>
        <w:ind/>
        <w:jc w:val="both"/>
        <w:rPr>
          <w:rFonts w:ascii="Times New Roman" w:hAnsi="Times New Roman"/>
        </w:rPr>
      </w:pPr>
      <w:r>
        <w:rPr>
          <w:rFonts w:ascii="Times New Roman" w:hAnsi="Times New Roman"/>
        </w:rPr>
        <w:t>Можно ли считать, что книга пророка Михея может быть названа «парной» к книге пророка Исаии? Если да, то почему?</w:t>
      </w:r>
    </w:p>
    <w:p w14:paraId="52020000">
      <w:pPr>
        <w:numPr>
          <w:numId w:val="71"/>
        </w:numPr>
        <w:ind/>
        <w:jc w:val="both"/>
        <w:rPr>
          <w:rFonts w:ascii="Times New Roman" w:hAnsi="Times New Roman"/>
        </w:rPr>
      </w:pPr>
      <w:r>
        <w:rPr>
          <w:rFonts w:ascii="Times New Roman" w:hAnsi="Times New Roman"/>
        </w:rPr>
        <w:t>К каким группам населения обращался пророк Михей? Почему именно к ним?</w:t>
      </w:r>
    </w:p>
    <w:p w14:paraId="53020000">
      <w:pPr>
        <w:numPr>
          <w:numId w:val="71"/>
        </w:numPr>
        <w:ind/>
        <w:jc w:val="both"/>
        <w:rPr>
          <w:rFonts w:ascii="Times New Roman" w:hAnsi="Times New Roman"/>
        </w:rPr>
      </w:pPr>
      <w:r>
        <w:rPr>
          <w:rFonts w:ascii="Times New Roman" w:hAnsi="Times New Roman"/>
        </w:rPr>
        <w:t>Какие черты Нового Завета и новозаветных времен описаны у пророка Михея?</w:t>
      </w:r>
    </w:p>
    <w:p w14:paraId="54020000">
      <w:pPr>
        <w:numPr>
          <w:numId w:val="72"/>
        </w:numPr>
        <w:ind/>
        <w:jc w:val="both"/>
        <w:rPr>
          <w:rFonts w:ascii="Times New Roman" w:hAnsi="Times New Roman"/>
        </w:rPr>
      </w:pPr>
      <w:r>
        <w:rPr>
          <w:rFonts w:ascii="Times New Roman" w:hAnsi="Times New Roman"/>
        </w:rPr>
        <w:t>4.Что говорил пророк Михей о грядущей судьбе Иерусалима?</w:t>
      </w:r>
    </w:p>
    <w:p w14:paraId="55020000">
      <w:pPr>
        <w:keepNext w:val="1"/>
        <w:widowControl w:val="0"/>
        <w:spacing w:before="240"/>
        <w:ind/>
        <w:jc w:val="both"/>
        <w:outlineLvl w:val="3"/>
        <w:rPr>
          <w:rFonts w:ascii="Times New Roman" w:hAnsi="Times New Roman"/>
          <w:b w:val="1"/>
        </w:rPr>
      </w:pPr>
      <w:r>
        <w:rPr>
          <w:rFonts w:ascii="Times New Roman" w:hAnsi="Times New Roman"/>
          <w:b w:val="1"/>
        </w:rPr>
        <w:t>Тема 33. Книги пророков Авдия, Ионы и Наума.</w:t>
      </w:r>
    </w:p>
    <w:p w14:paraId="56020000">
      <w:pPr>
        <w:ind w:firstLine="709" w:left="0"/>
        <w:jc w:val="both"/>
        <w:rPr>
          <w:rFonts w:ascii="Times New Roman" w:hAnsi="Times New Roman"/>
        </w:rPr>
      </w:pPr>
      <w:r>
        <w:rPr>
          <w:rFonts w:ascii="Times New Roman" w:hAnsi="Times New Roman"/>
        </w:rPr>
        <w:t>Особенности пророческих книг Авдия, Ионы и Наума.</w:t>
      </w:r>
    </w:p>
    <w:p w14:paraId="57020000">
      <w:pPr>
        <w:ind w:firstLine="709" w:left="0"/>
        <w:jc w:val="both"/>
        <w:rPr>
          <w:rFonts w:ascii="Times New Roman" w:hAnsi="Times New Roman"/>
        </w:rPr>
      </w:pPr>
      <w:r>
        <w:rPr>
          <w:rFonts w:ascii="Times New Roman" w:hAnsi="Times New Roman"/>
        </w:rPr>
        <w:t>Время написания книги пророка Авдия. Главная тема книги. Пророчество о всеобщем суде и Царстве Господнем: исторический и духовный смысл.</w:t>
      </w:r>
    </w:p>
    <w:p w14:paraId="58020000">
      <w:pPr>
        <w:ind w:firstLine="709" w:left="0"/>
        <w:jc w:val="both"/>
        <w:rPr>
          <w:rFonts w:ascii="Times New Roman" w:hAnsi="Times New Roman"/>
        </w:rPr>
      </w:pPr>
      <w:r>
        <w:rPr>
          <w:rFonts w:ascii="Times New Roman" w:hAnsi="Times New Roman"/>
        </w:rPr>
        <w:t>Время служения пророка Ионы. Сюжет книги. Буквальное и духовное толкование событий книги пророка Ионы: пребывание Ионы во чреве кита, результаты проповеди. О подлинности книги. Богослужебное употребление книги пророка Ионы.</w:t>
      </w:r>
    </w:p>
    <w:p w14:paraId="59020000">
      <w:pPr>
        <w:ind w:firstLine="709" w:left="0"/>
        <w:jc w:val="both"/>
        <w:rPr>
          <w:rFonts w:ascii="Times New Roman" w:hAnsi="Times New Roman"/>
        </w:rPr>
      </w:pPr>
      <w:r>
        <w:rPr>
          <w:rFonts w:ascii="Times New Roman" w:hAnsi="Times New Roman"/>
        </w:rPr>
        <w:t>Главная тема книги пророка Наума. Время произнесения пророчеств. Причина падения Ниневии. Историческое подтверждение событий книги и их духовный смысл.</w:t>
      </w:r>
    </w:p>
    <w:p w14:paraId="5A020000">
      <w:pPr>
        <w:keepNext w:val="1"/>
        <w:spacing w:before="60"/>
        <w:ind/>
        <w:jc w:val="both"/>
        <w:rPr>
          <w:rFonts w:ascii="Times New Roman" w:hAnsi="Times New Roman"/>
          <w:u w:val="single"/>
        </w:rPr>
      </w:pPr>
      <w:r>
        <w:rPr>
          <w:rFonts w:ascii="Times New Roman" w:hAnsi="Times New Roman"/>
          <w:u w:val="single"/>
        </w:rPr>
        <w:t>Литература:</w:t>
      </w:r>
    </w:p>
    <w:p w14:paraId="5B020000">
      <w:pPr>
        <w:numPr>
          <w:numId w:val="73"/>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28. Приложение: К главе 28.</w:t>
      </w:r>
    </w:p>
    <w:p w14:paraId="5C020000">
      <w:pPr>
        <w:numPr>
          <w:numId w:val="73"/>
        </w:numPr>
        <w:ind w:hanging="357" w:left="714"/>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Глава 11, 12, 14.</w:t>
      </w:r>
    </w:p>
    <w:p w14:paraId="5D020000">
      <w:pPr>
        <w:keepNext w:val="1"/>
        <w:spacing w:before="60"/>
        <w:ind/>
        <w:jc w:val="both"/>
        <w:rPr>
          <w:rFonts w:ascii="Times New Roman" w:hAnsi="Times New Roman"/>
          <w:u w:val="single"/>
        </w:rPr>
      </w:pPr>
      <w:r>
        <w:rPr>
          <w:rFonts w:ascii="Times New Roman" w:hAnsi="Times New Roman"/>
          <w:u w:val="single"/>
        </w:rPr>
        <w:t>Вопросы для самопроверки:</w:t>
      </w:r>
    </w:p>
    <w:p w14:paraId="5E020000">
      <w:pPr>
        <w:numPr>
          <w:numId w:val="74"/>
        </w:numPr>
        <w:ind/>
        <w:jc w:val="both"/>
        <w:rPr>
          <w:rFonts w:ascii="Times New Roman" w:hAnsi="Times New Roman"/>
        </w:rPr>
      </w:pPr>
      <w:r>
        <w:rPr>
          <w:rFonts w:ascii="Times New Roman" w:hAnsi="Times New Roman"/>
        </w:rPr>
        <w:t>В чем ценность книг пророков Авдия и Наума? Ведь в них нет мессианских пророчеств.</w:t>
      </w:r>
    </w:p>
    <w:p w14:paraId="5F020000">
      <w:pPr>
        <w:numPr>
          <w:numId w:val="74"/>
        </w:numPr>
        <w:ind/>
        <w:jc w:val="both"/>
        <w:rPr>
          <w:rFonts w:ascii="Times New Roman" w:hAnsi="Times New Roman"/>
        </w:rPr>
      </w:pPr>
      <w:r>
        <w:rPr>
          <w:rFonts w:ascii="Times New Roman" w:hAnsi="Times New Roman"/>
        </w:rPr>
        <w:t>К какому времени, вероятнее всего, относится посещение пророком Ионой города Ниневии?</w:t>
      </w:r>
    </w:p>
    <w:p w14:paraId="60020000">
      <w:pPr>
        <w:numPr>
          <w:numId w:val="74"/>
        </w:numPr>
        <w:ind/>
        <w:jc w:val="both"/>
        <w:rPr>
          <w:rFonts w:ascii="Times New Roman" w:hAnsi="Times New Roman"/>
        </w:rPr>
      </w:pPr>
      <w:r>
        <w:rPr>
          <w:rFonts w:ascii="Times New Roman" w:hAnsi="Times New Roman"/>
        </w:rPr>
        <w:t>Почему пророк Иона пытался избежать проповедования покаяния жителям Ниневии?</w:t>
      </w:r>
    </w:p>
    <w:p w14:paraId="61020000">
      <w:pPr>
        <w:keepNext w:val="1"/>
        <w:widowControl w:val="0"/>
        <w:spacing w:before="240"/>
        <w:ind/>
        <w:jc w:val="both"/>
        <w:outlineLvl w:val="3"/>
        <w:rPr>
          <w:rFonts w:ascii="Times New Roman" w:hAnsi="Times New Roman"/>
          <w:b w:val="1"/>
        </w:rPr>
      </w:pPr>
      <w:r>
        <w:rPr>
          <w:rFonts w:ascii="Times New Roman" w:hAnsi="Times New Roman"/>
          <w:b w:val="1"/>
        </w:rPr>
        <w:t>Тема 34. Книга пророка Аввакума.</w:t>
      </w:r>
    </w:p>
    <w:p w14:paraId="62020000">
      <w:pPr>
        <w:widowControl w:val="0"/>
        <w:ind w:firstLine="709" w:left="0"/>
        <w:jc w:val="both"/>
        <w:rPr>
          <w:rFonts w:ascii="Times New Roman" w:hAnsi="Times New Roman"/>
        </w:rPr>
      </w:pPr>
      <w:r>
        <w:rPr>
          <w:rFonts w:ascii="Times New Roman" w:hAnsi="Times New Roman"/>
        </w:rPr>
        <w:t>Время служения пророка Аввакума. Два вопроса пророка; ответ Божий. Исторический и духовный смысл.</w:t>
      </w:r>
    </w:p>
    <w:p w14:paraId="63020000">
      <w:pPr>
        <w:ind w:firstLine="709" w:left="0"/>
        <w:jc w:val="both"/>
        <w:rPr>
          <w:rFonts w:ascii="Times New Roman" w:hAnsi="Times New Roman"/>
        </w:rPr>
      </w:pPr>
      <w:r>
        <w:rPr>
          <w:rFonts w:ascii="Times New Roman" w:hAnsi="Times New Roman"/>
        </w:rPr>
        <w:t xml:space="preserve">Толкование пророческой песни в книге пророка Аввакума: пророчество о Воплощении и Воскресении, спасительность веры во Христа. </w:t>
      </w:r>
    </w:p>
    <w:p w14:paraId="64020000">
      <w:pPr>
        <w:spacing w:before="60"/>
        <w:ind/>
        <w:jc w:val="both"/>
        <w:rPr>
          <w:rFonts w:ascii="Times New Roman" w:hAnsi="Times New Roman"/>
          <w:u w:val="single"/>
        </w:rPr>
      </w:pPr>
      <w:r>
        <w:rPr>
          <w:rFonts w:ascii="Times New Roman" w:hAnsi="Times New Roman"/>
          <w:u w:val="single"/>
        </w:rPr>
        <w:t>Литература:</w:t>
      </w:r>
    </w:p>
    <w:p w14:paraId="65020000">
      <w:pPr>
        <w:numPr>
          <w:numId w:val="75"/>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29. Приложение: К главе 29</w:t>
      </w:r>
      <w:r>
        <w:rPr>
          <w:rFonts w:ascii="Times New Roman" w:hAnsi="Times New Roman"/>
          <w:i w:val="1"/>
        </w:rPr>
        <w:t>.</w:t>
      </w:r>
    </w:p>
    <w:p w14:paraId="66020000">
      <w:pPr>
        <w:numPr>
          <w:numId w:val="75"/>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Глава 15.</w:t>
      </w:r>
    </w:p>
    <w:p w14:paraId="67020000">
      <w:pPr>
        <w:spacing w:before="60"/>
        <w:ind/>
        <w:jc w:val="both"/>
        <w:rPr>
          <w:rFonts w:ascii="Times New Roman" w:hAnsi="Times New Roman"/>
          <w:u w:val="single"/>
        </w:rPr>
      </w:pPr>
      <w:r>
        <w:rPr>
          <w:rFonts w:ascii="Times New Roman" w:hAnsi="Times New Roman"/>
          <w:u w:val="single"/>
        </w:rPr>
        <w:t>Вопросы для самопроверки:</w:t>
      </w:r>
    </w:p>
    <w:p w14:paraId="68020000">
      <w:pPr>
        <w:ind w:firstLine="709" w:left="0"/>
        <w:jc w:val="both"/>
        <w:rPr>
          <w:rFonts w:ascii="Times New Roman" w:hAnsi="Times New Roman"/>
        </w:rPr>
      </w:pPr>
      <w:r>
        <w:rPr>
          <w:rFonts w:ascii="Times New Roman" w:hAnsi="Times New Roman"/>
        </w:rPr>
        <w:t xml:space="preserve">1. Какие главные вопросы ставятся в книге пророка Аввакума? </w:t>
      </w:r>
    </w:p>
    <w:p w14:paraId="69020000">
      <w:pPr>
        <w:ind w:firstLine="709" w:left="0"/>
        <w:jc w:val="both"/>
        <w:rPr>
          <w:rFonts w:ascii="Times New Roman" w:hAnsi="Times New Roman"/>
        </w:rPr>
      </w:pPr>
      <w:r>
        <w:rPr>
          <w:rFonts w:ascii="Times New Roman" w:hAnsi="Times New Roman"/>
        </w:rPr>
        <w:t>2. Что нового в отношении Завета открывает книга пророка Аввакума?</w:t>
      </w:r>
    </w:p>
    <w:p w14:paraId="6A020000">
      <w:pPr>
        <w:ind w:firstLine="709" w:left="0"/>
        <w:jc w:val="both"/>
        <w:rPr>
          <w:rFonts w:ascii="Times New Roman" w:hAnsi="Times New Roman"/>
        </w:rPr>
      </w:pPr>
      <w:r>
        <w:rPr>
          <w:rFonts w:ascii="Times New Roman" w:hAnsi="Times New Roman"/>
        </w:rPr>
        <w:t>3. Как понимать стих: «праведный от веры жив будет» (Авв. 2, 4)?</w:t>
      </w:r>
    </w:p>
    <w:p w14:paraId="6B020000">
      <w:pPr>
        <w:ind w:firstLine="709" w:left="0"/>
        <w:jc w:val="both"/>
        <w:rPr>
          <w:rFonts w:ascii="Times New Roman" w:hAnsi="Times New Roman"/>
        </w:rPr>
      </w:pPr>
      <w:r>
        <w:rPr>
          <w:rFonts w:ascii="Times New Roman" w:hAnsi="Times New Roman"/>
        </w:rPr>
        <w:t>4. Раскройте связь ирмоса 4-й песни канона Пасхи с текстом книги пророка Аввакума.</w:t>
      </w:r>
    </w:p>
    <w:p w14:paraId="6C020000">
      <w:pPr>
        <w:keepNext w:val="1"/>
        <w:widowControl w:val="0"/>
        <w:spacing w:before="240"/>
        <w:ind/>
        <w:jc w:val="both"/>
        <w:outlineLvl w:val="3"/>
        <w:rPr>
          <w:rFonts w:ascii="Times New Roman" w:hAnsi="Times New Roman"/>
          <w:b w:val="1"/>
        </w:rPr>
      </w:pPr>
      <w:r>
        <w:rPr>
          <w:rFonts w:ascii="Times New Roman" w:hAnsi="Times New Roman"/>
          <w:b w:val="1"/>
        </w:rPr>
        <w:t>Тема 35. Книга пророка Иеремии.</w:t>
      </w:r>
    </w:p>
    <w:p w14:paraId="6D020000">
      <w:pPr>
        <w:ind w:firstLine="709" w:left="0"/>
        <w:jc w:val="both"/>
        <w:rPr>
          <w:rFonts w:ascii="Times New Roman" w:hAnsi="Times New Roman"/>
        </w:rPr>
      </w:pPr>
      <w:r>
        <w:rPr>
          <w:rFonts w:ascii="Times New Roman" w:hAnsi="Times New Roman"/>
        </w:rPr>
        <w:t>Время служения пророка Иеремии. Особенности книги: личность пророка, хронологический порядок пророчеств, обращение к конкретным современникам. Постепенная смена темы по ходу изложения.</w:t>
      </w:r>
    </w:p>
    <w:p w14:paraId="6E020000">
      <w:pPr>
        <w:widowControl w:val="0"/>
        <w:ind w:firstLine="709" w:left="0"/>
        <w:jc w:val="both"/>
        <w:rPr>
          <w:rFonts w:ascii="Times New Roman" w:hAnsi="Times New Roman"/>
        </w:rPr>
      </w:pPr>
      <w:r>
        <w:rPr>
          <w:rFonts w:ascii="Times New Roman" w:hAnsi="Times New Roman"/>
        </w:rPr>
        <w:t>Образ взаимоотношений Бога и Израиля: исторический и духовный смысл. Обличение Израиля. Обращение к народу, князьям, священникам и пророкам.</w:t>
      </w:r>
    </w:p>
    <w:p w14:paraId="6F020000">
      <w:pPr>
        <w:ind w:firstLine="709" w:left="0"/>
        <w:jc w:val="both"/>
        <w:rPr>
          <w:rFonts w:ascii="Times New Roman" w:hAnsi="Times New Roman"/>
        </w:rPr>
      </w:pPr>
      <w:r>
        <w:rPr>
          <w:rFonts w:ascii="Times New Roman" w:hAnsi="Times New Roman"/>
        </w:rPr>
        <w:t>Символические видения и действия пророка. Проблема личного воздаяния. Пророчества о пастырях Израиля, о будущем ветхозаветного Израиля, Новом Завете и языческих народах.</w:t>
      </w:r>
    </w:p>
    <w:p w14:paraId="70020000">
      <w:pPr>
        <w:ind w:firstLine="709" w:left="0"/>
        <w:jc w:val="both"/>
        <w:rPr>
          <w:rFonts w:ascii="Times New Roman" w:hAnsi="Times New Roman"/>
          <w:i w:val="1"/>
        </w:rPr>
      </w:pPr>
      <w:r>
        <w:rPr>
          <w:rFonts w:ascii="Times New Roman" w:hAnsi="Times New Roman"/>
          <w:i w:val="1"/>
        </w:rPr>
        <w:t>Связанные темы: 16, 17.</w:t>
      </w:r>
    </w:p>
    <w:p w14:paraId="71020000">
      <w:pPr>
        <w:spacing w:before="60"/>
        <w:ind/>
        <w:jc w:val="both"/>
        <w:rPr>
          <w:rFonts w:ascii="Times New Roman" w:hAnsi="Times New Roman"/>
          <w:u w:val="single"/>
        </w:rPr>
      </w:pPr>
      <w:r>
        <w:rPr>
          <w:rFonts w:ascii="Times New Roman" w:hAnsi="Times New Roman"/>
          <w:u w:val="single"/>
        </w:rPr>
        <w:t>Литература:</w:t>
      </w:r>
    </w:p>
    <w:p w14:paraId="72020000">
      <w:pPr>
        <w:numPr>
          <w:numId w:val="76"/>
        </w:numPr>
        <w:ind/>
        <w:jc w:val="both"/>
        <w:rPr>
          <w:rFonts w:ascii="Times New Roman" w:hAnsi="Times New Roman"/>
          <w:u w:val="single"/>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30, пп. 30.1 – 30.11. Приложение: К главе 30. </w:t>
      </w:r>
    </w:p>
    <w:p w14:paraId="73020000">
      <w:pPr>
        <w:numPr>
          <w:numId w:val="76"/>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Глава 2.</w:t>
      </w:r>
    </w:p>
    <w:p w14:paraId="74020000">
      <w:pPr>
        <w:keepNext w:val="1"/>
        <w:widowControl w:val="0"/>
        <w:spacing w:before="60"/>
        <w:ind/>
        <w:jc w:val="both"/>
        <w:rPr>
          <w:rFonts w:ascii="Times New Roman" w:hAnsi="Times New Roman"/>
          <w:u w:val="single"/>
        </w:rPr>
      </w:pPr>
      <w:r>
        <w:rPr>
          <w:rFonts w:ascii="Times New Roman" w:hAnsi="Times New Roman"/>
          <w:u w:val="single"/>
        </w:rPr>
        <w:t>Вопросы для самопроверки:</w:t>
      </w:r>
    </w:p>
    <w:p w14:paraId="75020000">
      <w:pPr>
        <w:numPr>
          <w:numId w:val="77"/>
        </w:numPr>
        <w:ind/>
        <w:jc w:val="both"/>
        <w:rPr>
          <w:rFonts w:ascii="Times New Roman" w:hAnsi="Times New Roman"/>
        </w:rPr>
      </w:pPr>
      <w:r>
        <w:rPr>
          <w:rFonts w:ascii="Times New Roman" w:hAnsi="Times New Roman"/>
        </w:rPr>
        <w:t>Какие прообразовательные черты можно увидеть в обстоятельствах жизни пророка Иеремии?</w:t>
      </w:r>
    </w:p>
    <w:p w14:paraId="76020000">
      <w:pPr>
        <w:numPr>
          <w:numId w:val="77"/>
        </w:numPr>
        <w:ind/>
        <w:jc w:val="both"/>
        <w:rPr>
          <w:rFonts w:ascii="Times New Roman" w:hAnsi="Times New Roman"/>
        </w:rPr>
      </w:pPr>
      <w:r>
        <w:rPr>
          <w:rFonts w:ascii="Times New Roman" w:hAnsi="Times New Roman"/>
        </w:rPr>
        <w:t>По какой причине поражение плен были неизбежны? (на основании Иер.)</w:t>
      </w:r>
    </w:p>
    <w:p w14:paraId="77020000">
      <w:pPr>
        <w:numPr>
          <w:numId w:val="77"/>
        </w:numPr>
        <w:ind/>
        <w:jc w:val="both"/>
        <w:rPr>
          <w:rFonts w:ascii="Times New Roman" w:hAnsi="Times New Roman"/>
        </w:rPr>
      </w:pPr>
      <w:r>
        <w:rPr>
          <w:rFonts w:ascii="Times New Roman" w:hAnsi="Times New Roman"/>
        </w:rPr>
        <w:t>К каким символическим действиям прибегал в своей проповеди пророк Иеремия?</w:t>
      </w:r>
    </w:p>
    <w:p w14:paraId="78020000">
      <w:pPr>
        <w:numPr>
          <w:numId w:val="77"/>
        </w:numPr>
        <w:ind/>
        <w:jc w:val="both"/>
        <w:rPr>
          <w:rFonts w:ascii="Times New Roman" w:hAnsi="Times New Roman"/>
        </w:rPr>
      </w:pPr>
      <w:r>
        <w:rPr>
          <w:rFonts w:ascii="Times New Roman" w:hAnsi="Times New Roman"/>
        </w:rPr>
        <w:t>Почему пророк Иеремия подвергался преследованиям? Почему ему покровительствовали иноплеменники?</w:t>
      </w:r>
    </w:p>
    <w:p w14:paraId="79020000">
      <w:pPr>
        <w:numPr>
          <w:numId w:val="77"/>
        </w:numPr>
        <w:ind/>
        <w:jc w:val="both"/>
        <w:rPr>
          <w:rFonts w:ascii="Times New Roman" w:hAnsi="Times New Roman"/>
        </w:rPr>
      </w:pPr>
      <w:r>
        <w:rPr>
          <w:rFonts w:ascii="Times New Roman" w:hAnsi="Times New Roman"/>
        </w:rPr>
        <w:t>В каких выражениях предрекает пророк упразднение Ветхого Завета?</w:t>
      </w:r>
    </w:p>
    <w:p w14:paraId="7A020000">
      <w:pPr>
        <w:numPr>
          <w:numId w:val="77"/>
        </w:numPr>
        <w:ind/>
        <w:jc w:val="both"/>
        <w:rPr>
          <w:rFonts w:ascii="Times New Roman" w:hAnsi="Times New Roman"/>
        </w:rPr>
      </w:pPr>
      <w:r>
        <w:rPr>
          <w:rFonts w:ascii="Times New Roman" w:hAnsi="Times New Roman"/>
        </w:rPr>
        <w:t>В чем, по словам пророка Иеремии, будет отличие Нового Завета от Ветхого?</w:t>
      </w:r>
    </w:p>
    <w:p w14:paraId="7B020000">
      <w:pPr>
        <w:numPr>
          <w:numId w:val="77"/>
        </w:numPr>
        <w:ind/>
        <w:jc w:val="both"/>
        <w:rPr>
          <w:rFonts w:ascii="Times New Roman" w:hAnsi="Times New Roman"/>
        </w:rPr>
      </w:pPr>
      <w:r>
        <w:rPr>
          <w:rFonts w:ascii="Times New Roman" w:hAnsi="Times New Roman"/>
        </w:rPr>
        <w:t>Почему в книге пророка Иеремии много пророчеств о конкретных людях?</w:t>
      </w:r>
    </w:p>
    <w:p w14:paraId="7C020000">
      <w:pPr>
        <w:numPr>
          <w:numId w:val="77"/>
        </w:numPr>
        <w:ind/>
        <w:jc w:val="both"/>
        <w:rPr>
          <w:rFonts w:ascii="Times New Roman" w:hAnsi="Times New Roman"/>
        </w:rPr>
      </w:pPr>
      <w:r>
        <w:rPr>
          <w:rFonts w:ascii="Times New Roman" w:hAnsi="Times New Roman"/>
        </w:rPr>
        <w:t>Покажите на основании книги пророка Иеремии, что Новый Завет есть завет одновременно и общественный и личный, причем предполагающий внутреннее изменение как особый дар Божий.</w:t>
      </w:r>
    </w:p>
    <w:p w14:paraId="7D020000">
      <w:pPr>
        <w:keepNext w:val="1"/>
        <w:widowControl w:val="0"/>
        <w:spacing w:before="240"/>
        <w:ind/>
        <w:jc w:val="both"/>
        <w:outlineLvl w:val="3"/>
        <w:rPr>
          <w:rFonts w:ascii="Times New Roman" w:hAnsi="Times New Roman"/>
          <w:b w:val="1"/>
        </w:rPr>
      </w:pPr>
      <w:r>
        <w:rPr>
          <w:rFonts w:ascii="Times New Roman" w:hAnsi="Times New Roman"/>
          <w:b w:val="1"/>
        </w:rPr>
        <w:t>Тема 36. Книга Плач Иеремии, Послание Иеремии, книга пророка Варуха.</w:t>
      </w:r>
    </w:p>
    <w:p w14:paraId="7E020000">
      <w:pPr>
        <w:ind w:firstLine="709" w:left="0"/>
        <w:jc w:val="both"/>
        <w:rPr>
          <w:rFonts w:ascii="Times New Roman" w:hAnsi="Times New Roman"/>
        </w:rPr>
      </w:pPr>
      <w:r>
        <w:rPr>
          <w:rFonts w:ascii="Times New Roman" w:hAnsi="Times New Roman"/>
        </w:rPr>
        <w:t>Форма изложения текста книги Плач Иеремии, символическое толкование. Основное содержание книги. Параллели с Евангелием. Духовное толкование.</w:t>
      </w:r>
    </w:p>
    <w:p w14:paraId="7F020000">
      <w:pPr>
        <w:ind w:firstLine="709" w:left="0"/>
        <w:jc w:val="both"/>
        <w:rPr>
          <w:rFonts w:ascii="Times New Roman" w:hAnsi="Times New Roman"/>
        </w:rPr>
      </w:pPr>
      <w:r>
        <w:rPr>
          <w:rFonts w:ascii="Times New Roman" w:hAnsi="Times New Roman"/>
        </w:rPr>
        <w:t>Авторство книги Послание Иеремии и книги пророка Варуха. Основные темы книг. Время написания книги пророка Варуха, взаимосвязь с книгой пророка Иеремии.</w:t>
      </w:r>
    </w:p>
    <w:p w14:paraId="80020000">
      <w:pPr>
        <w:ind w:firstLine="709" w:left="0"/>
        <w:jc w:val="both"/>
        <w:rPr>
          <w:rFonts w:ascii="Times New Roman" w:hAnsi="Times New Roman"/>
        </w:rPr>
      </w:pPr>
      <w:r>
        <w:rPr>
          <w:rFonts w:ascii="Times New Roman" w:hAnsi="Times New Roman"/>
        </w:rPr>
        <w:t>Пророчество о Рождестве как явлении Премудрости.</w:t>
      </w:r>
    </w:p>
    <w:p w14:paraId="81020000">
      <w:pPr>
        <w:ind w:firstLine="709" w:left="0"/>
        <w:jc w:val="both"/>
        <w:rPr>
          <w:rFonts w:ascii="Times New Roman" w:hAnsi="Times New Roman"/>
          <w:i w:val="1"/>
        </w:rPr>
      </w:pPr>
      <w:r>
        <w:rPr>
          <w:rFonts w:ascii="Times New Roman" w:hAnsi="Times New Roman"/>
          <w:i w:val="1"/>
        </w:rPr>
        <w:t>Связанная подтемы: 17.</w:t>
      </w:r>
    </w:p>
    <w:p w14:paraId="82020000">
      <w:pPr>
        <w:spacing w:before="60"/>
        <w:ind/>
        <w:jc w:val="both"/>
        <w:rPr>
          <w:rFonts w:ascii="Times New Roman" w:hAnsi="Times New Roman"/>
          <w:u w:val="single"/>
        </w:rPr>
      </w:pPr>
      <w:r>
        <w:rPr>
          <w:rFonts w:ascii="Times New Roman" w:hAnsi="Times New Roman"/>
          <w:u w:val="single"/>
        </w:rPr>
        <w:t>Литература:</w:t>
      </w:r>
    </w:p>
    <w:p w14:paraId="83020000">
      <w:pPr>
        <w:numPr>
          <w:numId w:val="78"/>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30, п. 30.12. Приложение: к Главе 30. </w:t>
      </w:r>
    </w:p>
    <w:p w14:paraId="84020000">
      <w:pPr>
        <w:numPr>
          <w:numId w:val="78"/>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Главы 3, 4, 5.</w:t>
      </w:r>
    </w:p>
    <w:p w14:paraId="85020000">
      <w:pPr>
        <w:spacing w:before="60"/>
        <w:ind/>
        <w:jc w:val="both"/>
        <w:rPr>
          <w:rFonts w:ascii="Times New Roman" w:hAnsi="Times New Roman"/>
          <w:u w:val="single"/>
        </w:rPr>
      </w:pPr>
      <w:r>
        <w:rPr>
          <w:rFonts w:ascii="Times New Roman" w:hAnsi="Times New Roman"/>
          <w:u w:val="single"/>
        </w:rPr>
        <w:t>Вопросы для самопроверки:</w:t>
      </w:r>
    </w:p>
    <w:p w14:paraId="86020000">
      <w:pPr>
        <w:numPr>
          <w:numId w:val="79"/>
        </w:numPr>
        <w:ind/>
        <w:jc w:val="both"/>
        <w:rPr>
          <w:rFonts w:ascii="Times New Roman" w:hAnsi="Times New Roman"/>
        </w:rPr>
      </w:pPr>
      <w:r>
        <w:rPr>
          <w:rFonts w:ascii="Times New Roman" w:hAnsi="Times New Roman"/>
        </w:rPr>
        <w:t>Что является предметом содержания книги Плач Иеремии?</w:t>
      </w:r>
    </w:p>
    <w:p w14:paraId="87020000">
      <w:pPr>
        <w:numPr>
          <w:numId w:val="79"/>
        </w:numPr>
        <w:ind/>
        <w:jc w:val="both"/>
        <w:rPr>
          <w:rFonts w:ascii="Times New Roman" w:hAnsi="Times New Roman"/>
        </w:rPr>
      </w:pPr>
      <w:r>
        <w:rPr>
          <w:rFonts w:ascii="Times New Roman" w:hAnsi="Times New Roman"/>
        </w:rPr>
        <w:t>Как понимать слова пророка «благо есть мужу, егда возьмет ярем в юности своей» (Плач 3, 27)?</w:t>
      </w:r>
    </w:p>
    <w:p w14:paraId="88020000">
      <w:pPr>
        <w:numPr>
          <w:numId w:val="79"/>
        </w:numPr>
        <w:ind/>
        <w:jc w:val="both"/>
        <w:rPr>
          <w:rFonts w:ascii="Times New Roman" w:hAnsi="Times New Roman"/>
        </w:rPr>
      </w:pPr>
      <w:r>
        <w:rPr>
          <w:rFonts w:ascii="Times New Roman" w:hAnsi="Times New Roman"/>
        </w:rPr>
        <w:t>В чем главная идея молитвы от лица всего народа иудейского в пятой главе книги Плач Иер.?</w:t>
      </w:r>
    </w:p>
    <w:p w14:paraId="89020000">
      <w:pPr>
        <w:numPr>
          <w:numId w:val="79"/>
        </w:numPr>
        <w:ind/>
        <w:jc w:val="both"/>
        <w:rPr>
          <w:rFonts w:ascii="Times New Roman" w:hAnsi="Times New Roman"/>
        </w:rPr>
      </w:pPr>
      <w:r>
        <w:rPr>
          <w:rFonts w:ascii="Times New Roman" w:hAnsi="Times New Roman"/>
        </w:rPr>
        <w:t>Почему паремия из книги пророка Варуха, читаемая в навечерие Рождества Христова, возглашается как пророчество Иеремии?</w:t>
      </w:r>
    </w:p>
    <w:p w14:paraId="8A020000">
      <w:pPr>
        <w:keepNext w:val="1"/>
        <w:widowControl w:val="0"/>
        <w:spacing w:before="240"/>
        <w:ind/>
        <w:jc w:val="both"/>
        <w:outlineLvl w:val="3"/>
        <w:rPr>
          <w:rFonts w:ascii="Times New Roman" w:hAnsi="Times New Roman"/>
          <w:b w:val="1"/>
        </w:rPr>
      </w:pPr>
      <w:r>
        <w:rPr>
          <w:rFonts w:ascii="Times New Roman" w:hAnsi="Times New Roman"/>
          <w:b w:val="1"/>
        </w:rPr>
        <w:t>Тема 37. Книга пророка Иезекииля.</w:t>
      </w:r>
    </w:p>
    <w:p w14:paraId="8B020000">
      <w:pPr>
        <w:ind w:firstLine="709" w:left="0"/>
        <w:jc w:val="both"/>
        <w:rPr>
          <w:rFonts w:ascii="Times New Roman" w:hAnsi="Times New Roman"/>
        </w:rPr>
      </w:pPr>
      <w:r>
        <w:rPr>
          <w:rFonts w:ascii="Times New Roman" w:hAnsi="Times New Roman"/>
        </w:rPr>
        <w:t>Личность пророка Иезекииля. Особенности его служения. План книги пророка Иезекииля.</w:t>
      </w:r>
    </w:p>
    <w:p w14:paraId="8C020000">
      <w:pPr>
        <w:ind w:firstLine="709" w:left="0"/>
        <w:jc w:val="both"/>
        <w:rPr>
          <w:rFonts w:ascii="Times New Roman" w:hAnsi="Times New Roman"/>
        </w:rPr>
      </w:pPr>
      <w:r>
        <w:rPr>
          <w:rFonts w:ascii="Times New Roman" w:hAnsi="Times New Roman"/>
        </w:rPr>
        <w:t>Видение Славы Божией. Символические действия пророка. Главное обвинение, обращенное к Израилю; видения беззаконий Иерусалима, прообразовательный смысл. Обличения народа, лжепророков и старейшин-идолопоклонников и обетование спасения (обличительные и пророческие притчи и пророчество о Наследнике). Тема личной ответственности.</w:t>
      </w:r>
    </w:p>
    <w:p w14:paraId="8D020000">
      <w:pPr>
        <w:ind w:firstLine="709" w:left="0"/>
        <w:jc w:val="both"/>
        <w:rPr>
          <w:rFonts w:ascii="Times New Roman" w:hAnsi="Times New Roman"/>
        </w:rPr>
      </w:pPr>
      <w:r>
        <w:rPr>
          <w:rFonts w:ascii="Times New Roman" w:hAnsi="Times New Roman"/>
        </w:rPr>
        <w:t>Пророчество о язычниках и его духовный смысл. Пророчества о будущем Израиля, Воскресении и Новом Завете; толкования образа Великой битвы и видения Нового Иерусалим, параллели с Апокалипсисом.</w:t>
      </w:r>
    </w:p>
    <w:p w14:paraId="8E020000">
      <w:pPr>
        <w:ind w:firstLine="709" w:left="0"/>
        <w:jc w:val="both"/>
        <w:rPr>
          <w:rFonts w:ascii="Times New Roman" w:hAnsi="Times New Roman"/>
          <w:i w:val="1"/>
        </w:rPr>
      </w:pPr>
      <w:r>
        <w:rPr>
          <w:rFonts w:ascii="Times New Roman" w:hAnsi="Times New Roman"/>
          <w:i w:val="1"/>
        </w:rPr>
        <w:t>Связанная темы: 17.</w:t>
      </w:r>
    </w:p>
    <w:p w14:paraId="8F020000">
      <w:pPr>
        <w:keepNext w:val="1"/>
        <w:widowControl w:val="0"/>
        <w:spacing w:before="60"/>
        <w:ind/>
        <w:jc w:val="both"/>
        <w:rPr>
          <w:rFonts w:ascii="Times New Roman" w:hAnsi="Times New Roman"/>
          <w:u w:val="single"/>
        </w:rPr>
      </w:pPr>
      <w:r>
        <w:rPr>
          <w:rFonts w:ascii="Times New Roman" w:hAnsi="Times New Roman"/>
          <w:u w:val="single"/>
        </w:rPr>
        <w:t>Литература:</w:t>
      </w:r>
    </w:p>
    <w:p w14:paraId="90020000">
      <w:pPr>
        <w:numPr>
          <w:numId w:val="80"/>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w:t>
      </w:r>
      <w:r>
        <w:rPr>
          <w:rFonts w:ascii="Times New Roman" w:hAnsi="Times New Roman"/>
          <w:i w:val="1"/>
        </w:rPr>
        <w:t>Глава 31. Приложение: К главе 31.</w:t>
      </w:r>
    </w:p>
    <w:p w14:paraId="91020000">
      <w:pPr>
        <w:numPr>
          <w:numId w:val="80"/>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Глава 6.</w:t>
      </w:r>
    </w:p>
    <w:p w14:paraId="92020000">
      <w:pPr>
        <w:spacing w:before="60"/>
        <w:ind/>
        <w:jc w:val="both"/>
        <w:rPr>
          <w:rFonts w:ascii="Times New Roman" w:hAnsi="Times New Roman"/>
          <w:u w:val="single"/>
        </w:rPr>
      </w:pPr>
      <w:r>
        <w:rPr>
          <w:rFonts w:ascii="Times New Roman" w:hAnsi="Times New Roman"/>
          <w:u w:val="single"/>
        </w:rPr>
        <w:t>Вопросы для самопроверки:</w:t>
      </w:r>
    </w:p>
    <w:p w14:paraId="93020000">
      <w:pPr>
        <w:numPr>
          <w:numId w:val="81"/>
        </w:numPr>
        <w:ind/>
        <w:jc w:val="both"/>
        <w:rPr>
          <w:rFonts w:ascii="Times New Roman" w:hAnsi="Times New Roman"/>
        </w:rPr>
      </w:pPr>
      <w:r>
        <w:rPr>
          <w:rFonts w:ascii="Times New Roman" w:hAnsi="Times New Roman"/>
        </w:rPr>
        <w:t>Какие символические действия использовал в своей проповеди пророк Иезекииль?</w:t>
      </w:r>
    </w:p>
    <w:p w14:paraId="94020000">
      <w:pPr>
        <w:numPr>
          <w:numId w:val="81"/>
        </w:numPr>
        <w:ind/>
        <w:jc w:val="both"/>
        <w:rPr>
          <w:rFonts w:ascii="Times New Roman" w:hAnsi="Times New Roman"/>
        </w:rPr>
      </w:pPr>
      <w:r>
        <w:rPr>
          <w:rFonts w:ascii="Times New Roman" w:hAnsi="Times New Roman"/>
        </w:rPr>
        <w:t>В чем значение видения пророком Славы Божией на реке Ховар и в Иерусалиме?</w:t>
      </w:r>
    </w:p>
    <w:p w14:paraId="95020000">
      <w:pPr>
        <w:numPr>
          <w:numId w:val="81"/>
        </w:numPr>
        <w:ind/>
        <w:jc w:val="both"/>
        <w:rPr>
          <w:rFonts w:ascii="Times New Roman" w:hAnsi="Times New Roman"/>
        </w:rPr>
      </w:pPr>
      <w:r>
        <w:rPr>
          <w:rFonts w:ascii="Times New Roman" w:hAnsi="Times New Roman"/>
        </w:rPr>
        <w:t>Как нам совместить высказывание книги Второзаконие: «Я Господь, Бог твой, 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 (Втор.5:9,10) с учением о личной ответственности, содержащимся в книгах пророков Иеремии и Иезекииля?</w:t>
      </w:r>
    </w:p>
    <w:p w14:paraId="96020000">
      <w:pPr>
        <w:numPr>
          <w:numId w:val="81"/>
        </w:numPr>
        <w:ind/>
        <w:jc w:val="both"/>
        <w:rPr>
          <w:rFonts w:ascii="Times New Roman" w:hAnsi="Times New Roman"/>
        </w:rPr>
      </w:pPr>
      <w:r>
        <w:rPr>
          <w:rFonts w:ascii="Times New Roman" w:hAnsi="Times New Roman"/>
        </w:rPr>
        <w:t>Покажите на основании книги пророка Иезекииля, что заключение Нового Завета будет иметь следствием воскресение как в области нравственной жизни, так, впоследствии и физической.</w:t>
      </w:r>
    </w:p>
    <w:p w14:paraId="97020000">
      <w:pPr>
        <w:numPr>
          <w:numId w:val="81"/>
        </w:numPr>
        <w:ind/>
        <w:jc w:val="both"/>
        <w:rPr>
          <w:rFonts w:ascii="Times New Roman" w:hAnsi="Times New Roman"/>
        </w:rPr>
      </w:pPr>
      <w:r>
        <w:rPr>
          <w:rFonts w:ascii="Times New Roman" w:hAnsi="Times New Roman"/>
        </w:rPr>
        <w:t>Что с точки зрения пророчеств Иезекииля могут означать слова Христа о том, что Он является Добрым пастырем (Ин.10)?</w:t>
      </w:r>
    </w:p>
    <w:p w14:paraId="98020000">
      <w:pPr>
        <w:numPr>
          <w:numId w:val="81"/>
        </w:numPr>
        <w:ind/>
        <w:jc w:val="both"/>
        <w:rPr>
          <w:rFonts w:ascii="Times New Roman" w:hAnsi="Times New Roman"/>
        </w:rPr>
      </w:pPr>
      <w:r>
        <w:rPr>
          <w:rFonts w:ascii="Times New Roman" w:hAnsi="Times New Roman"/>
        </w:rPr>
        <w:t>Каково пророческое значение видения нового Иерусалима и храма в книге пророка Иезекииля?</w:t>
      </w:r>
    </w:p>
    <w:p w14:paraId="99020000">
      <w:pPr>
        <w:keepNext w:val="1"/>
        <w:widowControl w:val="0"/>
        <w:spacing w:before="240"/>
        <w:ind/>
        <w:jc w:val="both"/>
        <w:outlineLvl w:val="3"/>
        <w:rPr>
          <w:rFonts w:ascii="Times New Roman" w:hAnsi="Times New Roman"/>
          <w:b w:val="1"/>
        </w:rPr>
      </w:pPr>
      <w:r>
        <w:rPr>
          <w:rFonts w:ascii="Times New Roman" w:hAnsi="Times New Roman"/>
          <w:b w:val="1"/>
        </w:rPr>
        <w:t>Тема 38. Книги пророков Аггея, Захарии и Малахии.</w:t>
      </w:r>
    </w:p>
    <w:p w14:paraId="9A020000">
      <w:pPr>
        <w:widowControl w:val="0"/>
        <w:ind w:firstLine="709" w:left="0"/>
        <w:jc w:val="both"/>
        <w:rPr>
          <w:rFonts w:ascii="Times New Roman" w:hAnsi="Times New Roman"/>
        </w:rPr>
      </w:pPr>
      <w:r>
        <w:rPr>
          <w:rFonts w:ascii="Times New Roman" w:hAnsi="Times New Roman"/>
        </w:rPr>
        <w:t>Время написания книг. Биографические сведения о пророке Аггее, исторические обстоятельства его пророческого служения. Датировка пророчеств. Главные темы речей пророка Аггея.</w:t>
      </w:r>
    </w:p>
    <w:p w14:paraId="9B020000">
      <w:pPr>
        <w:ind w:firstLine="709" w:left="0"/>
        <w:jc w:val="both"/>
        <w:rPr>
          <w:rFonts w:ascii="Times New Roman" w:hAnsi="Times New Roman"/>
        </w:rPr>
      </w:pPr>
      <w:r>
        <w:rPr>
          <w:rFonts w:ascii="Times New Roman" w:hAnsi="Times New Roman"/>
        </w:rPr>
        <w:t>Происхождение пророка Захарии. Датировка пророчеств книги пророка Захарии. Главная тема видений пророка; исторический и прообразовательный смысл каждого видения. Пророчества об обстоятельствах заключения Нового Завета.</w:t>
      </w:r>
    </w:p>
    <w:p w14:paraId="9C020000">
      <w:pPr>
        <w:ind w:firstLine="709" w:left="0"/>
        <w:jc w:val="both"/>
        <w:rPr>
          <w:rFonts w:ascii="Times New Roman" w:hAnsi="Times New Roman"/>
        </w:rPr>
      </w:pPr>
      <w:r>
        <w:rPr>
          <w:rFonts w:ascii="Times New Roman" w:hAnsi="Times New Roman"/>
        </w:rPr>
        <w:t>Личность пророка Малахии, время его пророческого служения: политическое и нравственное состояние Израиля. Основные темы обличительных речей в книге и пророчества о правосудии Божием. Пророчества о первом и втором пришествии Христа.</w:t>
      </w:r>
    </w:p>
    <w:p w14:paraId="9D020000">
      <w:pPr>
        <w:ind w:firstLine="709" w:left="0"/>
        <w:jc w:val="both"/>
        <w:rPr>
          <w:rFonts w:ascii="Times New Roman" w:hAnsi="Times New Roman"/>
          <w:i w:val="1"/>
        </w:rPr>
      </w:pPr>
      <w:r>
        <w:rPr>
          <w:rFonts w:ascii="Times New Roman" w:hAnsi="Times New Roman"/>
          <w:i w:val="1"/>
        </w:rPr>
        <w:t>Связанная тема: 19</w:t>
      </w:r>
    </w:p>
    <w:p w14:paraId="9E020000">
      <w:pPr>
        <w:spacing w:before="60"/>
        <w:ind/>
        <w:jc w:val="both"/>
        <w:rPr>
          <w:rFonts w:ascii="Times New Roman" w:hAnsi="Times New Roman"/>
          <w:u w:val="single"/>
        </w:rPr>
      </w:pPr>
      <w:r>
        <w:rPr>
          <w:rFonts w:ascii="Times New Roman" w:hAnsi="Times New Roman"/>
          <w:u w:val="single"/>
        </w:rPr>
        <w:t>Литература:</w:t>
      </w:r>
    </w:p>
    <w:p w14:paraId="9F020000">
      <w:pPr>
        <w:numPr>
          <w:numId w:val="82"/>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33. Приложение: К главе 33.</w:t>
      </w:r>
    </w:p>
    <w:p w14:paraId="A0020000">
      <w:pPr>
        <w:numPr>
          <w:numId w:val="82"/>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Главы 17, 18, 19.</w:t>
      </w:r>
    </w:p>
    <w:p w14:paraId="A1020000">
      <w:pPr>
        <w:keepNext w:val="1"/>
        <w:widowControl w:val="0"/>
        <w:spacing w:before="60"/>
        <w:ind/>
        <w:jc w:val="both"/>
        <w:rPr>
          <w:rFonts w:ascii="Times New Roman" w:hAnsi="Times New Roman"/>
          <w:u w:val="single"/>
        </w:rPr>
      </w:pPr>
      <w:r>
        <w:rPr>
          <w:rFonts w:ascii="Times New Roman" w:hAnsi="Times New Roman"/>
          <w:u w:val="single"/>
        </w:rPr>
        <w:t>Вопросы для самопроверки:</w:t>
      </w:r>
    </w:p>
    <w:p w14:paraId="A2020000">
      <w:pPr>
        <w:ind w:firstLine="709" w:left="0"/>
        <w:jc w:val="both"/>
        <w:rPr>
          <w:rFonts w:ascii="Times New Roman" w:hAnsi="Times New Roman"/>
        </w:rPr>
      </w:pPr>
      <w:r>
        <w:rPr>
          <w:rFonts w:ascii="Times New Roman" w:hAnsi="Times New Roman"/>
        </w:rPr>
        <w:t>1. Какими аргументами пророк Аггей убеждал народа опять приступить к построению храма Божия?</w:t>
      </w:r>
    </w:p>
    <w:p w14:paraId="A3020000">
      <w:pPr>
        <w:ind w:firstLine="709" w:left="0"/>
        <w:jc w:val="both"/>
        <w:rPr>
          <w:rFonts w:ascii="Times New Roman" w:hAnsi="Times New Roman"/>
        </w:rPr>
      </w:pPr>
      <w:r>
        <w:rPr>
          <w:rFonts w:ascii="Times New Roman" w:hAnsi="Times New Roman"/>
        </w:rPr>
        <w:t>2. Раскройте в обобщенном виде (то есть не по каждому видению отдельно, а вместе) смысл видений пророка Захарии, в том числе и мессианский.</w:t>
      </w:r>
    </w:p>
    <w:p w14:paraId="A4020000">
      <w:pPr>
        <w:ind w:firstLine="709" w:left="0"/>
        <w:jc w:val="both"/>
        <w:rPr>
          <w:rFonts w:ascii="Times New Roman" w:hAnsi="Times New Roman"/>
        </w:rPr>
      </w:pPr>
      <w:r>
        <w:rPr>
          <w:rFonts w:ascii="Times New Roman" w:hAnsi="Times New Roman"/>
        </w:rPr>
        <w:t>2. В связи с чем пророк Захария ссылается на пророков, бывших прежде него?</w:t>
      </w:r>
    </w:p>
    <w:p w14:paraId="A5020000">
      <w:pPr>
        <w:ind w:firstLine="709" w:left="0"/>
        <w:jc w:val="both"/>
        <w:rPr>
          <w:rFonts w:ascii="Times New Roman" w:hAnsi="Times New Roman"/>
        </w:rPr>
      </w:pPr>
      <w:r>
        <w:rPr>
          <w:rFonts w:ascii="Times New Roman" w:hAnsi="Times New Roman"/>
        </w:rPr>
        <w:t>3. Какие обстоятельства, в соответствии с пророчествами Аггея, Захарии и Малахии, будут указывать на окончание Ветхозаветной эпохи?</w:t>
      </w:r>
    </w:p>
    <w:p w14:paraId="A6020000">
      <w:pPr>
        <w:ind w:firstLine="709" w:left="0"/>
        <w:jc w:val="both"/>
        <w:rPr>
          <w:rFonts w:ascii="Times New Roman" w:hAnsi="Times New Roman"/>
        </w:rPr>
      </w:pPr>
      <w:r>
        <w:rPr>
          <w:rFonts w:ascii="Times New Roman" w:hAnsi="Times New Roman"/>
        </w:rPr>
        <w:t>4. Каким образом пророк Малахия предлагает определять действительное отношение народа к Богу?</w:t>
      </w:r>
    </w:p>
    <w:p w14:paraId="A7020000">
      <w:pPr>
        <w:keepNext w:val="1"/>
        <w:widowControl w:val="0"/>
        <w:spacing w:before="240"/>
        <w:ind/>
        <w:jc w:val="both"/>
        <w:outlineLvl w:val="3"/>
        <w:rPr>
          <w:rFonts w:ascii="Times New Roman" w:hAnsi="Times New Roman"/>
          <w:b w:val="1"/>
        </w:rPr>
      </w:pPr>
      <w:r>
        <w:rPr>
          <w:rFonts w:ascii="Times New Roman" w:hAnsi="Times New Roman"/>
          <w:b w:val="1"/>
        </w:rPr>
        <w:t>Тема 39. Книга пророка Даниила.</w:t>
      </w:r>
    </w:p>
    <w:p w14:paraId="A8020000">
      <w:pPr>
        <w:widowControl w:val="0"/>
        <w:ind w:firstLine="709" w:left="0"/>
        <w:jc w:val="both"/>
        <w:rPr>
          <w:rFonts w:ascii="Times New Roman" w:hAnsi="Times New Roman"/>
        </w:rPr>
      </w:pPr>
      <w:r>
        <w:rPr>
          <w:rFonts w:ascii="Times New Roman" w:hAnsi="Times New Roman"/>
        </w:rPr>
        <w:t>Время служения пророка Даниила. Особенности книги пророка Даниила, деление содержания на две части.</w:t>
      </w:r>
    </w:p>
    <w:p w14:paraId="A9020000">
      <w:pPr>
        <w:widowControl w:val="0"/>
        <w:ind w:firstLine="709" w:left="0"/>
        <w:jc w:val="both"/>
        <w:rPr>
          <w:rFonts w:ascii="Times New Roman" w:hAnsi="Times New Roman"/>
        </w:rPr>
      </w:pPr>
      <w:r>
        <w:rPr>
          <w:rFonts w:ascii="Times New Roman" w:hAnsi="Times New Roman"/>
        </w:rPr>
        <w:t>Историческая часть: биографические сведения о пророке, служение при дворе Навуходоносора, друзья Даниила; пир Валтасара; духовный смысл исторических пророчеств. Даниил во рву львином.</w:t>
      </w:r>
    </w:p>
    <w:p w14:paraId="AA020000">
      <w:pPr>
        <w:ind w:firstLine="709" w:left="0"/>
        <w:jc w:val="both"/>
        <w:rPr>
          <w:rFonts w:ascii="Times New Roman" w:hAnsi="Times New Roman"/>
        </w:rPr>
      </w:pPr>
      <w:r>
        <w:rPr>
          <w:rFonts w:ascii="Times New Roman" w:hAnsi="Times New Roman"/>
        </w:rPr>
        <w:t>Пророческие видения: видение Бога и Царства Сына; видения животных и великой брани – исторические и духовные толкования. Пророчество о седминах. Пророчества об антихристе и последних временах.</w:t>
      </w:r>
    </w:p>
    <w:p w14:paraId="AB020000">
      <w:pPr>
        <w:ind w:firstLine="709" w:left="0"/>
        <w:jc w:val="both"/>
        <w:rPr>
          <w:rFonts w:ascii="Times New Roman" w:hAnsi="Times New Roman"/>
        </w:rPr>
      </w:pPr>
      <w:r>
        <w:rPr>
          <w:rFonts w:ascii="Times New Roman" w:hAnsi="Times New Roman"/>
        </w:rPr>
        <w:t>Неканонические добавления книги пророка Даниила.</w:t>
      </w:r>
    </w:p>
    <w:p w14:paraId="AC020000">
      <w:pPr>
        <w:ind w:firstLine="709" w:left="0"/>
        <w:jc w:val="both"/>
        <w:rPr>
          <w:rFonts w:ascii="Times New Roman" w:hAnsi="Times New Roman"/>
          <w:i w:val="1"/>
        </w:rPr>
      </w:pPr>
      <w:r>
        <w:rPr>
          <w:rFonts w:ascii="Times New Roman" w:hAnsi="Times New Roman"/>
          <w:i w:val="1"/>
        </w:rPr>
        <w:t>Связанная подтема: 18.</w:t>
      </w:r>
    </w:p>
    <w:p w14:paraId="AD020000">
      <w:pPr>
        <w:keepNext w:val="1"/>
        <w:spacing w:before="60"/>
        <w:ind/>
        <w:jc w:val="both"/>
        <w:rPr>
          <w:rFonts w:ascii="Times New Roman" w:hAnsi="Times New Roman"/>
          <w:u w:val="single"/>
        </w:rPr>
      </w:pPr>
      <w:r>
        <w:rPr>
          <w:rFonts w:ascii="Times New Roman" w:hAnsi="Times New Roman"/>
          <w:u w:val="single"/>
        </w:rPr>
        <w:t>Литература:</w:t>
      </w:r>
    </w:p>
    <w:p w14:paraId="AE020000">
      <w:pPr>
        <w:numPr>
          <w:numId w:val="83"/>
        </w:numPr>
        <w:ind/>
        <w:jc w:val="both"/>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учебное пособие. М., 2011. Глава 32. Приложение: К главе 32.</w:t>
      </w:r>
    </w:p>
    <w:p w14:paraId="AF020000">
      <w:pPr>
        <w:numPr>
          <w:numId w:val="83"/>
        </w:numPr>
        <w:ind/>
        <w:jc w:val="both"/>
        <w:rPr>
          <w:rFonts w:ascii="Times New Roman" w:hAnsi="Times New Roman"/>
        </w:rPr>
      </w:pPr>
      <w:r>
        <w:rPr>
          <w:rFonts w:ascii="Times New Roman" w:hAnsi="Times New Roman"/>
          <w:i w:val="1"/>
        </w:rPr>
        <w:t>Хергоезерский А.</w:t>
      </w:r>
      <w:r>
        <w:rPr>
          <w:rFonts w:ascii="Times New Roman" w:hAnsi="Times New Roman"/>
        </w:rPr>
        <w:t xml:space="preserve"> Обозрение пророческих книг Ветхого Завета. М., 1998. Глава 7.</w:t>
      </w:r>
    </w:p>
    <w:p w14:paraId="B0020000">
      <w:pPr>
        <w:spacing w:before="60"/>
        <w:ind/>
        <w:jc w:val="both"/>
        <w:rPr>
          <w:rFonts w:ascii="Times New Roman" w:hAnsi="Times New Roman"/>
          <w:u w:val="single"/>
        </w:rPr>
      </w:pPr>
      <w:r>
        <w:rPr>
          <w:rFonts w:ascii="Times New Roman" w:hAnsi="Times New Roman"/>
          <w:u w:val="single"/>
        </w:rPr>
        <w:t>Вопросы для самопроверки:</w:t>
      </w:r>
    </w:p>
    <w:p w14:paraId="B1020000">
      <w:pPr>
        <w:numPr>
          <w:numId w:val="84"/>
        </w:numPr>
        <w:ind/>
        <w:jc w:val="both"/>
        <w:rPr>
          <w:rFonts w:ascii="Times New Roman" w:hAnsi="Times New Roman"/>
        </w:rPr>
      </w:pPr>
      <w:r>
        <w:rPr>
          <w:rFonts w:ascii="Times New Roman" w:hAnsi="Times New Roman"/>
        </w:rPr>
        <w:t>Не являются ли описания прославления Бога Навуходоносором благочестивым вымыслом? Ведь он был язычником, армия которого разрушила Иерусалим.</w:t>
      </w:r>
    </w:p>
    <w:p w14:paraId="B2020000">
      <w:pPr>
        <w:numPr>
          <w:numId w:val="84"/>
        </w:numPr>
        <w:ind/>
        <w:jc w:val="both"/>
        <w:rPr>
          <w:rFonts w:ascii="Times New Roman" w:hAnsi="Times New Roman"/>
        </w:rPr>
      </w:pPr>
      <w:r>
        <w:rPr>
          <w:rFonts w:ascii="Times New Roman" w:hAnsi="Times New Roman"/>
        </w:rPr>
        <w:t>Кратко передайте содержание молитвы Азарии и песни отроков в печи.</w:t>
      </w:r>
    </w:p>
    <w:p w14:paraId="B3020000">
      <w:pPr>
        <w:numPr>
          <w:numId w:val="84"/>
        </w:numPr>
        <w:ind/>
        <w:jc w:val="both"/>
        <w:rPr>
          <w:rFonts w:ascii="Times New Roman" w:hAnsi="Times New Roman"/>
        </w:rPr>
      </w:pPr>
      <w:r>
        <w:rPr>
          <w:rFonts w:ascii="Times New Roman" w:hAnsi="Times New Roman"/>
        </w:rPr>
        <w:t>Что книга пророка Даниила открывает нам об антихристе?</w:t>
      </w:r>
    </w:p>
    <w:p w14:paraId="B4020000">
      <w:pPr>
        <w:numPr>
          <w:numId w:val="84"/>
        </w:numPr>
        <w:ind/>
        <w:jc w:val="both"/>
        <w:rPr>
          <w:rFonts w:ascii="Times New Roman" w:hAnsi="Times New Roman"/>
        </w:rPr>
      </w:pPr>
      <w:r>
        <w:rPr>
          <w:rFonts w:ascii="Times New Roman" w:hAnsi="Times New Roman"/>
        </w:rPr>
        <w:t>С какого времени следует отсчитывать предсказанные пророку Даниилу архангелом Гавриилом семьдесят седмин?</w:t>
      </w:r>
    </w:p>
    <w:p w14:paraId="B5020000">
      <w:pPr>
        <w:numPr>
          <w:numId w:val="84"/>
        </w:numPr>
        <w:ind/>
        <w:jc w:val="both"/>
        <w:rPr>
          <w:rFonts w:ascii="Times New Roman" w:hAnsi="Times New Roman"/>
        </w:rPr>
      </w:pPr>
      <w:r>
        <w:rPr>
          <w:rFonts w:ascii="Times New Roman" w:hAnsi="Times New Roman"/>
        </w:rPr>
        <w:t>Что должно было произойти во время последней седмины согласно предсказанию архангела Гавриила пророку Даниилу?</w:t>
      </w:r>
    </w:p>
    <w:p w14:paraId="B6020000">
      <w:pPr>
        <w:ind/>
        <w:jc w:val="both"/>
        <w:outlineLvl w:val="3"/>
        <w:rPr>
          <w:rFonts w:ascii="Times New Roman" w:hAnsi="Times New Roman"/>
          <w:b w:val="1"/>
        </w:rPr>
      </w:pPr>
      <w:r>
        <w:rPr>
          <w:rFonts w:ascii="Times New Roman" w:hAnsi="Times New Roman"/>
          <w:b w:val="1"/>
        </w:rPr>
        <w:t>Тема 40. Общее обозрение пророчеств о Христе, Новом Завете и Церкви.</w:t>
      </w:r>
    </w:p>
    <w:p w14:paraId="B7020000">
      <w:pPr>
        <w:ind w:firstLine="709" w:left="0"/>
        <w:jc w:val="both"/>
        <w:rPr>
          <w:rFonts w:ascii="Times New Roman" w:hAnsi="Times New Roman"/>
        </w:rPr>
      </w:pPr>
      <w:r>
        <w:rPr>
          <w:rFonts w:ascii="Times New Roman" w:hAnsi="Times New Roman"/>
        </w:rPr>
        <w:t>Систематизация пророчеств о Христе, Новом Завете и Церкви. Выяснение их взаимосвязи. Свойства Нового Завета и отличие его от Ветхого на основании пророческих книг.</w:t>
      </w:r>
    </w:p>
    <w:p w14:paraId="B8020000">
      <w:pPr>
        <w:spacing w:before="60"/>
        <w:ind/>
        <w:jc w:val="both"/>
        <w:rPr>
          <w:rFonts w:ascii="Times New Roman" w:hAnsi="Times New Roman"/>
          <w:u w:val="single"/>
        </w:rPr>
      </w:pPr>
      <w:r>
        <w:rPr>
          <w:rFonts w:ascii="Times New Roman" w:hAnsi="Times New Roman"/>
          <w:u w:val="single"/>
        </w:rPr>
        <w:t>Вопросы для самопроверки:</w:t>
      </w:r>
    </w:p>
    <w:p w14:paraId="B9020000">
      <w:pPr>
        <w:numPr>
          <w:numId w:val="85"/>
        </w:numPr>
        <w:ind/>
        <w:jc w:val="both"/>
        <w:rPr>
          <w:rFonts w:ascii="Times New Roman" w:hAnsi="Times New Roman"/>
        </w:rPr>
      </w:pPr>
      <w:r>
        <w:rPr>
          <w:rFonts w:ascii="Times New Roman" w:hAnsi="Times New Roman"/>
        </w:rPr>
        <w:t>Покажите на основании пророческих книг, что установление Нового Завета будет связано с созданием Церкви и призвания в нее всех народов.</w:t>
      </w:r>
    </w:p>
    <w:p w14:paraId="BA020000">
      <w:pPr>
        <w:widowControl w:val="0"/>
        <w:numPr>
          <w:numId w:val="85"/>
        </w:numPr>
        <w:ind w:hanging="357" w:left="714"/>
        <w:jc w:val="both"/>
        <w:rPr>
          <w:rFonts w:ascii="Times New Roman" w:hAnsi="Times New Roman"/>
        </w:rPr>
      </w:pPr>
      <w:r>
        <w:rPr>
          <w:rFonts w:ascii="Times New Roman" w:hAnsi="Times New Roman"/>
        </w:rPr>
        <w:t>Какие образы используют пророки для изображения Церкви?</w:t>
      </w:r>
    </w:p>
    <w:p w14:paraId="BB020000">
      <w:pPr>
        <w:pStyle w:val="Style_4"/>
        <w:rPr>
          <w:rFonts w:ascii="Times New Roman" w:hAnsi="Times New Roman"/>
        </w:rPr>
      </w:pPr>
      <w:r>
        <w:rPr>
          <w:rFonts w:ascii="Times New Roman" w:hAnsi="Times New Roman"/>
          <w:sz w:val="28"/>
        </w:rPr>
        <w:t>Литература</w:t>
      </w:r>
      <w:r>
        <w:rPr>
          <w:rFonts w:ascii="Times New Roman" w:hAnsi="Times New Roman"/>
        </w:rPr>
        <w:t xml:space="preserve"> </w:t>
      </w:r>
    </w:p>
    <w:p w14:paraId="BC020000">
      <w:pPr>
        <w:pStyle w:val="Style_5"/>
        <w:spacing w:before="120"/>
        <w:ind/>
        <w:rPr>
          <w:rFonts w:ascii="Times New Roman" w:hAnsi="Times New Roman"/>
          <w:sz w:val="24"/>
        </w:rPr>
      </w:pPr>
      <w:r>
        <w:rPr>
          <w:rFonts w:ascii="Times New Roman" w:hAnsi="Times New Roman"/>
          <w:sz w:val="24"/>
        </w:rPr>
        <w:t>Основная литература</w:t>
      </w:r>
    </w:p>
    <w:p w14:paraId="BD020000">
      <w:pPr>
        <w:pStyle w:val="Style_2"/>
        <w:spacing w:after="0"/>
        <w:ind w:hanging="11" w:left="720"/>
        <w:rPr>
          <w:rFonts w:ascii="Times New Roman" w:hAnsi="Times New Roman"/>
        </w:rPr>
      </w:pPr>
      <w:r>
        <w:rPr>
          <w:rFonts w:ascii="Times New Roman" w:hAnsi="Times New Roman"/>
          <w:i w:val="1"/>
        </w:rPr>
        <w:t>Егоров Г., свящ.</w:t>
      </w:r>
      <w:r>
        <w:rPr>
          <w:rFonts w:ascii="Times New Roman" w:hAnsi="Times New Roman"/>
        </w:rPr>
        <w:t xml:space="preserve"> Священное Писание Ветхого Завета: курс лекций. М.: Изд-во ПСТГУ, 2011.</w:t>
      </w:r>
    </w:p>
    <w:p w14:paraId="BE020000">
      <w:pPr>
        <w:pStyle w:val="Style_5"/>
        <w:spacing w:before="120"/>
        <w:ind/>
        <w:rPr>
          <w:rFonts w:ascii="Times New Roman" w:hAnsi="Times New Roman"/>
          <w:sz w:val="24"/>
        </w:rPr>
      </w:pPr>
      <w:r>
        <w:rPr>
          <w:rFonts w:ascii="Times New Roman" w:hAnsi="Times New Roman"/>
          <w:sz w:val="24"/>
        </w:rPr>
        <w:t>Творения святых отцов</w:t>
      </w:r>
    </w:p>
    <w:p w14:paraId="BF020000">
      <w:pPr>
        <w:pStyle w:val="Style_2"/>
        <w:numPr>
          <w:numId w:val="86"/>
        </w:numPr>
        <w:spacing w:after="0"/>
        <w:ind/>
        <w:rPr>
          <w:rFonts w:ascii="Times New Roman" w:hAnsi="Times New Roman"/>
        </w:rPr>
      </w:pPr>
      <w:r>
        <w:rPr>
          <w:rFonts w:ascii="Times New Roman" w:hAnsi="Times New Roman"/>
          <w:i w:val="1"/>
        </w:rPr>
        <w:t>Василий Великий, свт</w:t>
      </w:r>
      <w:r>
        <w:rPr>
          <w:rFonts w:ascii="Times New Roman" w:hAnsi="Times New Roman"/>
        </w:rPr>
        <w:t xml:space="preserve">. Беседы на Шестоднев // Творения. Репр. воспр. изд. 1845- 1993 (М.). Ч. 1. М., 1991. </w:t>
      </w:r>
    </w:p>
    <w:p w14:paraId="C0020000">
      <w:pPr>
        <w:pStyle w:val="Style_2"/>
        <w:numPr>
          <w:numId w:val="86"/>
        </w:numPr>
        <w:spacing w:after="0"/>
        <w:ind/>
        <w:rPr>
          <w:rFonts w:ascii="Times New Roman" w:hAnsi="Times New Roman"/>
        </w:rPr>
      </w:pPr>
      <w:r>
        <w:rPr>
          <w:rFonts w:ascii="Times New Roman" w:hAnsi="Times New Roman"/>
          <w:i w:val="1"/>
        </w:rPr>
        <w:t>Григорий Нисский, свт.</w:t>
      </w:r>
      <w:r>
        <w:rPr>
          <w:rFonts w:ascii="Times New Roman" w:hAnsi="Times New Roman"/>
        </w:rPr>
        <w:t xml:space="preserve"> Изъяснение Песни песней Соломона. М.: Изд. имени святителя Игнатия Ставропольского, 1999.</w:t>
      </w:r>
    </w:p>
    <w:p w14:paraId="C1020000">
      <w:pPr>
        <w:pStyle w:val="Style_2"/>
        <w:numPr>
          <w:numId w:val="86"/>
        </w:numPr>
        <w:spacing w:after="0"/>
        <w:ind/>
        <w:rPr>
          <w:rFonts w:ascii="Times New Roman" w:hAnsi="Times New Roman"/>
        </w:rPr>
      </w:pPr>
      <w:r>
        <w:rPr>
          <w:rFonts w:ascii="Times New Roman" w:hAnsi="Times New Roman"/>
          <w:i w:val="1"/>
        </w:rPr>
        <w:t xml:space="preserve">Григорий Нисский, свт. </w:t>
      </w:r>
      <w:r>
        <w:rPr>
          <w:rFonts w:ascii="Times New Roman" w:hAnsi="Times New Roman"/>
        </w:rPr>
        <w:t>О жизни Моисея законодателя. М., 1999.</w:t>
      </w:r>
    </w:p>
    <w:p w14:paraId="C2020000">
      <w:pPr>
        <w:pStyle w:val="Style_2"/>
        <w:numPr>
          <w:numId w:val="86"/>
        </w:numPr>
        <w:spacing w:after="0"/>
        <w:ind/>
        <w:rPr>
          <w:rFonts w:ascii="Times New Roman" w:hAnsi="Times New Roman"/>
        </w:rPr>
      </w:pPr>
      <w:r>
        <w:rPr>
          <w:rFonts w:ascii="Times New Roman" w:hAnsi="Times New Roman"/>
          <w:i w:val="1"/>
        </w:rPr>
        <w:t>Гри</w:t>
      </w:r>
      <w:r>
        <w:rPr>
          <w:rFonts w:ascii="Times New Roman" w:hAnsi="Times New Roman"/>
          <w:i w:val="1"/>
        </w:rPr>
        <w:t>го</w:t>
      </w:r>
      <w:r>
        <w:rPr>
          <w:rFonts w:ascii="Times New Roman" w:hAnsi="Times New Roman"/>
          <w:i w:val="1"/>
        </w:rPr>
        <w:t>рий Нис</w:t>
      </w:r>
      <w:r>
        <w:rPr>
          <w:rFonts w:ascii="Times New Roman" w:hAnsi="Times New Roman"/>
          <w:i w:val="1"/>
        </w:rPr>
        <w:t>ский, свт.</w:t>
      </w:r>
      <w:r>
        <w:rPr>
          <w:rFonts w:ascii="Times New Roman" w:hAnsi="Times New Roman"/>
        </w:rPr>
        <w:t xml:space="preserve"> О над</w:t>
      </w:r>
      <w:r>
        <w:rPr>
          <w:rFonts w:ascii="Times New Roman" w:hAnsi="Times New Roman"/>
        </w:rPr>
        <w:t>пи</w:t>
      </w:r>
      <w:r>
        <w:rPr>
          <w:rFonts w:ascii="Times New Roman" w:hAnsi="Times New Roman"/>
        </w:rPr>
        <w:t>са</w:t>
      </w:r>
      <w:r>
        <w:rPr>
          <w:rFonts w:ascii="Times New Roman" w:hAnsi="Times New Roman"/>
        </w:rPr>
        <w:t>нии псал</w:t>
      </w:r>
      <w:r>
        <w:rPr>
          <w:rFonts w:ascii="Times New Roman" w:hAnsi="Times New Roman"/>
        </w:rPr>
        <w:t>мов. М.: Изд. име</w:t>
      </w:r>
      <w:r>
        <w:rPr>
          <w:rFonts w:ascii="Times New Roman" w:hAnsi="Times New Roman"/>
        </w:rPr>
        <w:t>ни свя</w:t>
      </w:r>
      <w:r>
        <w:rPr>
          <w:rFonts w:ascii="Times New Roman" w:hAnsi="Times New Roman"/>
        </w:rPr>
        <w:t>ти</w:t>
      </w:r>
      <w:r>
        <w:rPr>
          <w:rFonts w:ascii="Times New Roman" w:hAnsi="Times New Roman"/>
        </w:rPr>
        <w:t>те</w:t>
      </w:r>
      <w:r>
        <w:rPr>
          <w:rFonts w:ascii="Times New Roman" w:hAnsi="Times New Roman"/>
        </w:rPr>
        <w:t>ля Иг</w:t>
      </w:r>
      <w:r>
        <w:rPr>
          <w:rFonts w:ascii="Times New Roman" w:hAnsi="Times New Roman"/>
        </w:rPr>
        <w:t>на</w:t>
      </w:r>
      <w:r>
        <w:rPr>
          <w:rFonts w:ascii="Times New Roman" w:hAnsi="Times New Roman"/>
        </w:rPr>
        <w:t>тия Ста</w:t>
      </w:r>
      <w:r>
        <w:rPr>
          <w:rFonts w:ascii="Times New Roman" w:hAnsi="Times New Roman"/>
        </w:rPr>
        <w:t>в</w:t>
      </w:r>
      <w:r>
        <w:rPr>
          <w:rFonts w:ascii="Times New Roman" w:hAnsi="Times New Roman"/>
        </w:rPr>
        <w:t>ро</w:t>
      </w:r>
      <w:r>
        <w:rPr>
          <w:rFonts w:ascii="Times New Roman" w:hAnsi="Times New Roman"/>
        </w:rPr>
        <w:t>поль</w:t>
      </w:r>
      <w:r>
        <w:rPr>
          <w:rFonts w:ascii="Times New Roman" w:hAnsi="Times New Roman"/>
        </w:rPr>
        <w:t>ско</w:t>
      </w:r>
      <w:r>
        <w:rPr>
          <w:rFonts w:ascii="Times New Roman" w:hAnsi="Times New Roman"/>
        </w:rPr>
        <w:t xml:space="preserve">го, 1998. </w:t>
      </w:r>
    </w:p>
    <w:p w14:paraId="C3020000">
      <w:pPr>
        <w:pStyle w:val="Style_2"/>
        <w:numPr>
          <w:numId w:val="86"/>
        </w:numPr>
        <w:spacing w:after="0"/>
        <w:ind/>
        <w:rPr>
          <w:rFonts w:ascii="Times New Roman" w:hAnsi="Times New Roman"/>
        </w:rPr>
      </w:pPr>
      <w:r>
        <w:rPr>
          <w:rFonts w:ascii="Times New Roman" w:hAnsi="Times New Roman"/>
          <w:i w:val="1"/>
        </w:rPr>
        <w:t>Григорий Нисский, свт</w:t>
      </w:r>
      <w:r>
        <w:rPr>
          <w:rFonts w:ascii="Times New Roman" w:hAnsi="Times New Roman"/>
        </w:rPr>
        <w:t>. Точное толкование Экклезиаста Соломонова. М.: Изд. имени святителя Игнатия Ставропольского, 1997.</w:t>
      </w:r>
    </w:p>
    <w:p w14:paraId="C4020000">
      <w:pPr>
        <w:pStyle w:val="Style_2"/>
        <w:numPr>
          <w:numId w:val="86"/>
        </w:numPr>
        <w:spacing w:after="0"/>
        <w:ind/>
        <w:rPr>
          <w:rFonts w:ascii="Times New Roman" w:hAnsi="Times New Roman"/>
        </w:rPr>
      </w:pPr>
      <w:r>
        <w:rPr>
          <w:rFonts w:ascii="Times New Roman" w:hAnsi="Times New Roman"/>
          <w:i w:val="1"/>
        </w:rPr>
        <w:t>Ио</w:t>
      </w:r>
      <w:r>
        <w:rPr>
          <w:rFonts w:ascii="Times New Roman" w:hAnsi="Times New Roman"/>
          <w:i w:val="1"/>
        </w:rPr>
        <w:t>анн Зла</w:t>
      </w:r>
      <w:r>
        <w:rPr>
          <w:rFonts w:ascii="Times New Roman" w:hAnsi="Times New Roman"/>
          <w:i w:val="1"/>
        </w:rPr>
        <w:t>то</w:t>
      </w:r>
      <w:r>
        <w:rPr>
          <w:rFonts w:ascii="Times New Roman" w:hAnsi="Times New Roman"/>
          <w:i w:val="1"/>
        </w:rPr>
        <w:t>уст, свт.</w:t>
      </w:r>
      <w:r>
        <w:rPr>
          <w:rFonts w:ascii="Times New Roman" w:hAnsi="Times New Roman"/>
        </w:rPr>
        <w:t xml:space="preserve"> Пол</w:t>
      </w:r>
      <w:r>
        <w:rPr>
          <w:rFonts w:ascii="Times New Roman" w:hAnsi="Times New Roman"/>
        </w:rPr>
        <w:t>ное со</w:t>
      </w:r>
      <w:r>
        <w:rPr>
          <w:rFonts w:ascii="Times New Roman" w:hAnsi="Times New Roman"/>
        </w:rPr>
        <w:t>бра</w:t>
      </w:r>
      <w:r>
        <w:rPr>
          <w:rFonts w:ascii="Times New Roman" w:hAnsi="Times New Roman"/>
        </w:rPr>
        <w:t>ние тво</w:t>
      </w:r>
      <w:r>
        <w:rPr>
          <w:rFonts w:ascii="Times New Roman" w:hAnsi="Times New Roman"/>
        </w:rPr>
        <w:t>ре</w:t>
      </w:r>
      <w:r>
        <w:rPr>
          <w:rFonts w:ascii="Times New Roman" w:hAnsi="Times New Roman"/>
        </w:rPr>
        <w:t>ний: в 12 т. Ре</w:t>
      </w:r>
      <w:r>
        <w:rPr>
          <w:rFonts w:ascii="Times New Roman" w:hAnsi="Times New Roman"/>
        </w:rPr>
        <w:t>пр. воспр. изд. 1898-1906 гг. (СПб.). М.: Пра</w:t>
      </w:r>
      <w:r>
        <w:rPr>
          <w:rFonts w:ascii="Times New Roman" w:hAnsi="Times New Roman"/>
        </w:rPr>
        <w:t>во</w:t>
      </w:r>
      <w:r>
        <w:rPr>
          <w:rFonts w:ascii="Times New Roman" w:hAnsi="Times New Roman"/>
        </w:rPr>
        <w:t>слав</w:t>
      </w:r>
      <w:r>
        <w:rPr>
          <w:rFonts w:ascii="Times New Roman" w:hAnsi="Times New Roman"/>
        </w:rPr>
        <w:t>ное брат</w:t>
      </w:r>
      <w:r>
        <w:rPr>
          <w:rFonts w:ascii="Times New Roman" w:hAnsi="Times New Roman"/>
        </w:rPr>
        <w:t>ст</w:t>
      </w:r>
      <w:r>
        <w:rPr>
          <w:rFonts w:ascii="Times New Roman" w:hAnsi="Times New Roman"/>
        </w:rPr>
        <w:t>во «Ра</w:t>
      </w:r>
      <w:r>
        <w:rPr>
          <w:rFonts w:ascii="Times New Roman" w:hAnsi="Times New Roman"/>
        </w:rPr>
        <w:t>до</w:t>
      </w:r>
      <w:r>
        <w:rPr>
          <w:rFonts w:ascii="Times New Roman" w:hAnsi="Times New Roman"/>
        </w:rPr>
        <w:t>неж», 1991-2004. Т. 4. Бе</w:t>
      </w:r>
      <w:r>
        <w:rPr>
          <w:rFonts w:ascii="Times New Roman" w:hAnsi="Times New Roman"/>
        </w:rPr>
        <w:t>се</w:t>
      </w:r>
      <w:r>
        <w:rPr>
          <w:rFonts w:ascii="Times New Roman" w:hAnsi="Times New Roman"/>
        </w:rPr>
        <w:t>ды на кни</w:t>
      </w:r>
      <w:r>
        <w:rPr>
          <w:rFonts w:ascii="Times New Roman" w:hAnsi="Times New Roman"/>
        </w:rPr>
        <w:t>гу Бы</w:t>
      </w:r>
      <w:r>
        <w:rPr>
          <w:rFonts w:ascii="Times New Roman" w:hAnsi="Times New Roman"/>
        </w:rPr>
        <w:t>тия; Т. 6, кн. 1. Тол</w:t>
      </w:r>
      <w:r>
        <w:rPr>
          <w:rFonts w:ascii="Times New Roman" w:hAnsi="Times New Roman"/>
        </w:rPr>
        <w:t>ко</w:t>
      </w:r>
      <w:r>
        <w:rPr>
          <w:rFonts w:ascii="Times New Roman" w:hAnsi="Times New Roman"/>
        </w:rPr>
        <w:t>ва</w:t>
      </w:r>
      <w:r>
        <w:rPr>
          <w:rFonts w:ascii="Times New Roman" w:hAnsi="Times New Roman"/>
        </w:rPr>
        <w:t>ние на про</w:t>
      </w:r>
      <w:r>
        <w:rPr>
          <w:rFonts w:ascii="Times New Roman" w:hAnsi="Times New Roman"/>
        </w:rPr>
        <w:t>ро</w:t>
      </w:r>
      <w:r>
        <w:rPr>
          <w:rFonts w:ascii="Times New Roman" w:hAnsi="Times New Roman"/>
        </w:rPr>
        <w:t>ка Исайю; Т. 12, кн. 3. Остатки из толкований на Притчи Соломона, Толкование на книгу Иова.</w:t>
      </w:r>
    </w:p>
    <w:p w14:paraId="C5020000">
      <w:pPr>
        <w:pStyle w:val="Style_2"/>
        <w:numPr>
          <w:numId w:val="86"/>
        </w:numPr>
        <w:spacing w:after="0"/>
        <w:ind/>
        <w:rPr>
          <w:rFonts w:ascii="Times New Roman" w:hAnsi="Times New Roman"/>
        </w:rPr>
      </w:pPr>
      <w:r>
        <w:rPr>
          <w:rFonts w:ascii="Times New Roman" w:hAnsi="Times New Roman"/>
          <w:i w:val="1"/>
        </w:rPr>
        <w:t>Еф</w:t>
      </w:r>
      <w:r>
        <w:rPr>
          <w:rFonts w:ascii="Times New Roman" w:hAnsi="Times New Roman"/>
          <w:i w:val="1"/>
        </w:rPr>
        <w:t>рем Си</w:t>
      </w:r>
      <w:r>
        <w:rPr>
          <w:rFonts w:ascii="Times New Roman" w:hAnsi="Times New Roman"/>
          <w:i w:val="1"/>
        </w:rPr>
        <w:t>рин, прп</w:t>
      </w:r>
      <w:r>
        <w:rPr>
          <w:rFonts w:ascii="Times New Roman" w:hAnsi="Times New Roman"/>
        </w:rPr>
        <w:t>. О рае // Тво</w:t>
      </w:r>
      <w:r>
        <w:rPr>
          <w:rFonts w:ascii="Times New Roman" w:hAnsi="Times New Roman"/>
        </w:rPr>
        <w:t>ре</w:t>
      </w:r>
      <w:r>
        <w:rPr>
          <w:rFonts w:ascii="Times New Roman" w:hAnsi="Times New Roman"/>
        </w:rPr>
        <w:t xml:space="preserve">ния. М.,1995. Т. </w:t>
      </w:r>
      <w:r>
        <w:rPr>
          <w:rFonts w:ascii="Times New Roman" w:hAnsi="Times New Roman"/>
        </w:rPr>
        <w:t>V</w:t>
      </w:r>
      <w:r>
        <w:rPr>
          <w:rFonts w:ascii="Times New Roman" w:hAnsi="Times New Roman"/>
        </w:rPr>
        <w:t xml:space="preserve">. </w:t>
      </w:r>
    </w:p>
    <w:p w14:paraId="C6020000">
      <w:pPr>
        <w:pStyle w:val="Style_2"/>
        <w:numPr>
          <w:numId w:val="86"/>
        </w:numPr>
        <w:spacing w:after="0"/>
        <w:ind/>
        <w:rPr>
          <w:rFonts w:ascii="Times New Roman" w:hAnsi="Times New Roman"/>
        </w:rPr>
      </w:pPr>
      <w:r>
        <w:rPr>
          <w:rFonts w:ascii="Times New Roman" w:hAnsi="Times New Roman"/>
          <w:i w:val="1"/>
        </w:rPr>
        <w:t>Кирилл Александрийский, свт.</w:t>
      </w:r>
      <w:r>
        <w:rPr>
          <w:rFonts w:ascii="Times New Roman" w:hAnsi="Times New Roman"/>
        </w:rPr>
        <w:t xml:space="preserve"> Творения. М., 2000-2001. Кн. 1. О поклонении и служении в духе и истине. Кн. 2. Глафиры или искусные объяснения избранных мест из Пятикнижия Моисея.</w:t>
      </w:r>
    </w:p>
    <w:p w14:paraId="C7020000">
      <w:pPr>
        <w:pStyle w:val="Style_2"/>
        <w:numPr>
          <w:numId w:val="86"/>
        </w:numPr>
        <w:spacing w:after="0"/>
        <w:ind/>
        <w:rPr>
          <w:rFonts w:ascii="Times New Roman" w:hAnsi="Times New Roman"/>
        </w:rPr>
      </w:pPr>
      <w:r>
        <w:rPr>
          <w:rFonts w:ascii="Times New Roman" w:hAnsi="Times New Roman"/>
          <w:i w:val="1"/>
        </w:rPr>
        <w:t>Феодорит Кирский, блж</w:t>
      </w:r>
      <w:r>
        <w:rPr>
          <w:rFonts w:ascii="Times New Roman" w:hAnsi="Times New Roman"/>
        </w:rPr>
        <w:t>. Изъяснение трудных мест Божественного Писания. М.: Издательский совет РПЦ, 2003.</w:t>
      </w:r>
    </w:p>
    <w:p w14:paraId="C8020000">
      <w:pPr>
        <w:pStyle w:val="Style_2"/>
        <w:numPr>
          <w:numId w:val="86"/>
        </w:numPr>
        <w:spacing w:after="0"/>
        <w:ind/>
        <w:rPr>
          <w:rFonts w:ascii="Times New Roman" w:hAnsi="Times New Roman"/>
        </w:rPr>
      </w:pPr>
      <w:r>
        <w:rPr>
          <w:rFonts w:ascii="Times New Roman" w:hAnsi="Times New Roman"/>
          <w:i w:val="1"/>
        </w:rPr>
        <w:t>Феодорит Кирский, блж</w:t>
      </w:r>
      <w:r>
        <w:rPr>
          <w:rFonts w:ascii="Times New Roman" w:hAnsi="Times New Roman"/>
        </w:rPr>
        <w:t>. Изъяснение псалмов. М.: Издательский совет РПЦ, 2004.</w:t>
      </w:r>
    </w:p>
    <w:p w14:paraId="C9020000">
      <w:pPr>
        <w:pStyle w:val="Style_2"/>
        <w:numPr>
          <w:numId w:val="86"/>
        </w:numPr>
        <w:spacing w:after="0"/>
        <w:ind/>
        <w:rPr>
          <w:rFonts w:ascii="Times New Roman" w:hAnsi="Times New Roman"/>
        </w:rPr>
      </w:pPr>
      <w:r>
        <w:rPr>
          <w:rFonts w:ascii="Times New Roman" w:hAnsi="Times New Roman"/>
          <w:i w:val="1"/>
        </w:rPr>
        <w:t>Фи</w:t>
      </w:r>
      <w:r>
        <w:rPr>
          <w:rFonts w:ascii="Times New Roman" w:hAnsi="Times New Roman"/>
          <w:i w:val="1"/>
        </w:rPr>
        <w:t>ла</w:t>
      </w:r>
      <w:r>
        <w:rPr>
          <w:rFonts w:ascii="Times New Roman" w:hAnsi="Times New Roman"/>
          <w:i w:val="1"/>
        </w:rPr>
        <w:t>рет (Дроз</w:t>
      </w:r>
      <w:r>
        <w:rPr>
          <w:rFonts w:ascii="Times New Roman" w:hAnsi="Times New Roman"/>
          <w:i w:val="1"/>
        </w:rPr>
        <w:t>дов), свт.</w:t>
      </w:r>
      <w:r>
        <w:rPr>
          <w:rFonts w:ascii="Times New Roman" w:hAnsi="Times New Roman"/>
        </w:rPr>
        <w:t xml:space="preserve"> Записки, руководствующие к основательному разумению Книги Бытия, заключающие в себе и перевод сея книги на русское наречие. М., 1867. (любое переиздание, например, </w:t>
      </w:r>
      <w:r>
        <w:rPr>
          <w:rFonts w:ascii="Times New Roman" w:hAnsi="Times New Roman"/>
          <w:i w:val="1"/>
        </w:rPr>
        <w:t>Филарет (Дроздов), свт.</w:t>
      </w:r>
      <w:r>
        <w:rPr>
          <w:rFonts w:ascii="Times New Roman" w:hAnsi="Times New Roman"/>
        </w:rPr>
        <w:t xml:space="preserve"> Толкование на Книгу Бытия. М.: Лепта, 2004.)</w:t>
      </w:r>
    </w:p>
    <w:p w14:paraId="CA020000">
      <w:pPr>
        <w:pStyle w:val="Style_5"/>
        <w:spacing w:before="120"/>
        <w:ind/>
        <w:rPr>
          <w:rFonts w:ascii="Times New Roman" w:hAnsi="Times New Roman"/>
          <w:sz w:val="24"/>
        </w:rPr>
      </w:pPr>
      <w:r>
        <w:rPr>
          <w:rFonts w:ascii="Times New Roman" w:hAnsi="Times New Roman"/>
          <w:sz w:val="24"/>
        </w:rPr>
        <w:t>Дополнительная литература</w:t>
      </w:r>
    </w:p>
    <w:p w14:paraId="CB020000">
      <w:pPr>
        <w:pStyle w:val="Style_2"/>
        <w:numPr>
          <w:numId w:val="87"/>
        </w:numPr>
        <w:spacing w:after="0"/>
        <w:ind/>
        <w:rPr>
          <w:rFonts w:ascii="Times New Roman" w:hAnsi="Times New Roman"/>
        </w:rPr>
      </w:pPr>
      <w:r>
        <w:rPr>
          <w:rFonts w:ascii="Times New Roman" w:hAnsi="Times New Roman"/>
          <w:i w:val="1"/>
        </w:rPr>
        <w:t>Вениамин (Пушкарь), еп</w:t>
      </w:r>
      <w:r>
        <w:rPr>
          <w:rFonts w:ascii="Times New Roman" w:hAnsi="Times New Roman"/>
        </w:rPr>
        <w:t xml:space="preserve">. </w:t>
      </w:r>
      <w:r>
        <w:rPr>
          <w:rFonts w:ascii="Times New Roman" w:hAnsi="Times New Roman"/>
        </w:rPr>
        <w:t>Священная Библейская</w:t>
      </w:r>
      <w:r>
        <w:rPr>
          <w:rFonts w:ascii="Times New Roman" w:hAnsi="Times New Roman"/>
        </w:rPr>
        <w:t xml:space="preserve"> </w:t>
      </w:r>
      <w:r>
        <w:rPr>
          <w:rFonts w:ascii="Times New Roman" w:hAnsi="Times New Roman"/>
        </w:rPr>
        <w:t>История Ветхого Завета.</w:t>
      </w:r>
      <w:r>
        <w:rPr>
          <w:rFonts w:ascii="Times New Roman" w:hAnsi="Times New Roman"/>
        </w:rPr>
        <w:t xml:space="preserve"> Владивосток, Издательство Дальневосточного гос. университета, 2000.</w:t>
      </w:r>
    </w:p>
    <w:p w14:paraId="CC020000">
      <w:pPr>
        <w:pStyle w:val="Style_2"/>
        <w:numPr>
          <w:numId w:val="87"/>
        </w:numPr>
        <w:spacing w:after="0"/>
        <w:ind/>
        <w:rPr>
          <w:rFonts w:ascii="Times New Roman" w:hAnsi="Times New Roman"/>
          <w:i w:val="1"/>
        </w:rPr>
      </w:pPr>
      <w:r>
        <w:rPr>
          <w:rFonts w:ascii="Times New Roman" w:hAnsi="Times New Roman"/>
          <w:i w:val="1"/>
        </w:rPr>
        <w:t>Кильчевский В. свящ.</w:t>
      </w:r>
      <w:r>
        <w:rPr>
          <w:rFonts w:ascii="Times New Roman" w:hAnsi="Times New Roman"/>
        </w:rPr>
        <w:t xml:space="preserve"> Лицом к лицу с Откровением: Исследование Писания. Бытие 1-3.  М., 2005. </w:t>
      </w:r>
    </w:p>
    <w:p w14:paraId="CD020000">
      <w:pPr>
        <w:pStyle w:val="Style_2"/>
        <w:numPr>
          <w:numId w:val="87"/>
        </w:numPr>
        <w:spacing w:after="0"/>
        <w:ind/>
        <w:rPr>
          <w:rFonts w:ascii="Times New Roman" w:hAnsi="Times New Roman"/>
          <w:i w:val="1"/>
        </w:rPr>
      </w:pPr>
      <w:r>
        <w:rPr>
          <w:rFonts w:ascii="Times New Roman" w:hAnsi="Times New Roman"/>
          <w:i w:val="1"/>
        </w:rPr>
        <w:t xml:space="preserve">Олесницкий А. </w:t>
      </w:r>
      <w:r>
        <w:rPr>
          <w:rFonts w:ascii="Times New Roman" w:hAnsi="Times New Roman"/>
        </w:rPr>
        <w:t xml:space="preserve">Руководственные о Священном Писании Ветхого и Нового Завета сведения из творений святых отцов и учителей Церкви. Репринт по изд. СПб.: Синодальная типография, 1894.  М.: Изд. московского подворья СТСЛ, 2002. </w:t>
      </w:r>
    </w:p>
    <w:p w14:paraId="CE020000">
      <w:pPr>
        <w:pStyle w:val="Style_2"/>
        <w:numPr>
          <w:numId w:val="87"/>
        </w:numPr>
        <w:spacing w:after="0"/>
        <w:ind/>
        <w:rPr>
          <w:rFonts w:ascii="Times New Roman" w:hAnsi="Times New Roman"/>
          <w:i w:val="1"/>
        </w:rPr>
      </w:pPr>
      <w:r>
        <w:rPr>
          <w:rFonts w:ascii="Times New Roman" w:hAnsi="Times New Roman"/>
          <w:i w:val="1"/>
        </w:rPr>
        <w:t>Поликарпов Д., прот.</w:t>
      </w:r>
      <w:r>
        <w:rPr>
          <w:rFonts w:ascii="Times New Roman" w:hAnsi="Times New Roman"/>
        </w:rPr>
        <w:t xml:space="preserve"> Толкования святых отцов и учителей Церкви и богослужебные песнопения на мессианские места Библии. Книги законоположительные и исторические. Репр. воспр. изд. 1914 г. (СПб.). М., 2000. </w:t>
      </w:r>
    </w:p>
    <w:p w14:paraId="CF020000">
      <w:pPr>
        <w:pStyle w:val="Style_2"/>
        <w:numPr>
          <w:numId w:val="87"/>
        </w:numPr>
        <w:spacing w:after="0"/>
        <w:ind/>
        <w:rPr>
          <w:rFonts w:ascii="Times New Roman" w:hAnsi="Times New Roman"/>
          <w:i w:val="1"/>
        </w:rPr>
      </w:pPr>
      <w:r>
        <w:rPr>
          <w:rFonts w:ascii="Times New Roman" w:hAnsi="Times New Roman"/>
          <w:i w:val="1"/>
        </w:rPr>
        <w:t>Псёлл М.</w:t>
      </w:r>
      <w:r>
        <w:rPr>
          <w:rFonts w:ascii="Times New Roman" w:hAnsi="Times New Roman"/>
        </w:rPr>
        <w:t xml:space="preserve"> Богословские сочинения. СПб., 1998. </w:t>
      </w:r>
    </w:p>
    <w:p w14:paraId="D0020000">
      <w:pPr>
        <w:pStyle w:val="Style_2"/>
        <w:numPr>
          <w:numId w:val="87"/>
        </w:numPr>
        <w:spacing w:after="0"/>
        <w:ind/>
        <w:rPr>
          <w:rFonts w:ascii="Times New Roman" w:hAnsi="Times New Roman"/>
          <w:i w:val="1"/>
        </w:rPr>
      </w:pPr>
      <w:r>
        <w:rPr>
          <w:rFonts w:ascii="Times New Roman" w:hAnsi="Times New Roman"/>
          <w:i w:val="1"/>
        </w:rPr>
        <w:t>Иосиф Флавий</w:t>
      </w:r>
      <w:r>
        <w:rPr>
          <w:rFonts w:ascii="Times New Roman" w:hAnsi="Times New Roman"/>
        </w:rPr>
        <w:t>. Иудейские древности. (Любое издание)</w:t>
      </w:r>
    </w:p>
    <w:p w14:paraId="D1020000">
      <w:pPr>
        <w:pStyle w:val="Style_2"/>
        <w:numPr>
          <w:numId w:val="87"/>
        </w:numPr>
        <w:spacing w:after="0"/>
        <w:ind/>
        <w:rPr>
          <w:rFonts w:ascii="Times New Roman" w:hAnsi="Times New Roman"/>
          <w:i w:val="1"/>
        </w:rPr>
      </w:pPr>
      <w:r>
        <w:rPr>
          <w:rFonts w:ascii="Times New Roman" w:hAnsi="Times New Roman"/>
        </w:rPr>
        <w:t>Хергоезерский А. Обозрение пророческих книг Ветхого Завета. М., 1998.</w:t>
      </w:r>
    </w:p>
    <w:p w14:paraId="D2020000">
      <w:pPr>
        <w:pStyle w:val="Style_2"/>
        <w:numPr>
          <w:numId w:val="87"/>
        </w:numPr>
        <w:spacing w:after="0"/>
        <w:ind/>
        <w:rPr>
          <w:rFonts w:ascii="Times New Roman" w:hAnsi="Times New Roman"/>
          <w:i w:val="1"/>
        </w:rPr>
      </w:pPr>
      <w:r>
        <w:rPr>
          <w:rFonts w:ascii="Times New Roman" w:hAnsi="Times New Roman"/>
        </w:rPr>
        <w:t xml:space="preserve">Юнгеров П.А. Введение в Ветхий Завет в 2 книгах. М.: ПСТБИ, 2003. </w:t>
      </w:r>
    </w:p>
    <w:p w14:paraId="D3020000">
      <w:pPr>
        <w:pStyle w:val="Style_2"/>
        <w:numPr>
          <w:numId w:val="87"/>
        </w:numPr>
        <w:spacing w:after="0"/>
        <w:ind/>
        <w:rPr>
          <w:rFonts w:ascii="Times New Roman" w:hAnsi="Times New Roman"/>
        </w:rPr>
      </w:pPr>
      <w:r>
        <w:rPr>
          <w:rFonts w:ascii="Times New Roman" w:hAnsi="Times New Roman"/>
        </w:rPr>
        <w:t xml:space="preserve">Юнгеров П. А. Псалтирь и ее значение в связи с заключающей в ней вероучением // Православный Собеседник, 1894, т. III. - С. 289. </w:t>
      </w:r>
    </w:p>
    <w:p w14:paraId="D4020000">
      <w:pPr>
        <w:pStyle w:val="Style_5"/>
        <w:spacing w:before="120"/>
        <w:ind/>
        <w:rPr>
          <w:rFonts w:ascii="Times New Roman" w:hAnsi="Times New Roman"/>
          <w:sz w:val="24"/>
        </w:rPr>
      </w:pPr>
      <w:r>
        <w:rPr>
          <w:rFonts w:ascii="Times New Roman" w:hAnsi="Times New Roman"/>
          <w:sz w:val="24"/>
        </w:rPr>
        <w:t>Справочники и энциклопедии</w:t>
      </w:r>
    </w:p>
    <w:p w14:paraId="D5020000">
      <w:pPr>
        <w:pStyle w:val="Style_2"/>
        <w:spacing w:after="0"/>
        <w:ind/>
        <w:rPr>
          <w:rFonts w:ascii="Times New Roman" w:hAnsi="Times New Roman"/>
        </w:rPr>
      </w:pPr>
      <w:r>
        <w:rPr>
          <w:rFonts w:ascii="Times New Roman" w:hAnsi="Times New Roman"/>
          <w:i w:val="1"/>
        </w:rPr>
        <w:t>Ри</w:t>
      </w:r>
      <w:r>
        <w:rPr>
          <w:rFonts w:ascii="Times New Roman" w:hAnsi="Times New Roman"/>
          <w:i w:val="1"/>
        </w:rPr>
        <w:t>не</w:t>
      </w:r>
      <w:r>
        <w:rPr>
          <w:rFonts w:ascii="Times New Roman" w:hAnsi="Times New Roman"/>
          <w:i w:val="1"/>
        </w:rPr>
        <w:t>кер Ф., Май</w:t>
      </w:r>
      <w:r>
        <w:rPr>
          <w:rFonts w:ascii="Times New Roman" w:hAnsi="Times New Roman"/>
          <w:i w:val="1"/>
        </w:rPr>
        <w:t>ер Г.</w:t>
      </w:r>
      <w:r>
        <w:rPr>
          <w:rFonts w:ascii="Times New Roman" w:hAnsi="Times New Roman"/>
        </w:rPr>
        <w:t xml:space="preserve"> Биб</w:t>
      </w:r>
      <w:r>
        <w:rPr>
          <w:rFonts w:ascii="Times New Roman" w:hAnsi="Times New Roman"/>
        </w:rPr>
        <w:t>лей</w:t>
      </w:r>
      <w:r>
        <w:rPr>
          <w:rFonts w:ascii="Times New Roman" w:hAnsi="Times New Roman"/>
        </w:rPr>
        <w:t>ская эн</w:t>
      </w:r>
      <w:r>
        <w:rPr>
          <w:rFonts w:ascii="Times New Roman" w:hAnsi="Times New Roman"/>
        </w:rPr>
        <w:t>цик</w:t>
      </w:r>
      <w:r>
        <w:rPr>
          <w:rFonts w:ascii="Times New Roman" w:hAnsi="Times New Roman"/>
        </w:rPr>
        <w:t>ло</w:t>
      </w:r>
      <w:r>
        <w:rPr>
          <w:rFonts w:ascii="Times New Roman" w:hAnsi="Times New Roman"/>
        </w:rPr>
        <w:t>пе</w:t>
      </w:r>
      <w:r>
        <w:rPr>
          <w:rFonts w:ascii="Times New Roman" w:hAnsi="Times New Roman"/>
        </w:rPr>
        <w:t>дия Брок</w:t>
      </w:r>
      <w:r>
        <w:rPr>
          <w:rFonts w:ascii="Times New Roman" w:hAnsi="Times New Roman"/>
        </w:rPr>
        <w:t>га</w:t>
      </w:r>
      <w:r>
        <w:rPr>
          <w:rFonts w:ascii="Times New Roman" w:hAnsi="Times New Roman"/>
        </w:rPr>
        <w:t>у</w:t>
      </w:r>
      <w:r>
        <w:rPr>
          <w:rFonts w:ascii="Times New Roman" w:hAnsi="Times New Roman"/>
        </w:rPr>
        <w:t xml:space="preserve">за. </w:t>
      </w:r>
    </w:p>
    <w:p w14:paraId="D6020000">
      <w:pPr>
        <w:pStyle w:val="Style_2"/>
        <w:spacing w:after="0"/>
        <w:ind/>
        <w:rPr>
          <w:rFonts w:ascii="Times New Roman" w:hAnsi="Times New Roman"/>
        </w:rPr>
      </w:pPr>
      <w:r>
        <w:rPr>
          <w:rFonts w:ascii="Times New Roman" w:hAnsi="Times New Roman"/>
        </w:rPr>
        <w:t>Православная Энциклопедия. М., 2000-…</w:t>
      </w:r>
    </w:p>
    <w:p w14:paraId="D7020000">
      <w:pPr>
        <w:pStyle w:val="Style_4"/>
        <w:rPr>
          <w:rFonts w:ascii="Times New Roman" w:hAnsi="Times New Roman"/>
          <w:sz w:val="28"/>
        </w:rPr>
      </w:pPr>
      <w:r>
        <w:rPr>
          <w:rFonts w:ascii="Times New Roman" w:hAnsi="Times New Roman"/>
          <w:sz w:val="28"/>
        </w:rPr>
        <w:t>Комментарий к списку литературы</w:t>
      </w:r>
      <w:r>
        <w:rPr>
          <w:rFonts w:ascii="Times New Roman" w:hAnsi="Times New Roman"/>
          <w:sz w:val="28"/>
        </w:rPr>
        <w:t xml:space="preserve"> </w:t>
      </w:r>
    </w:p>
    <w:p w14:paraId="D8020000">
      <w:pPr>
        <w:pStyle w:val="Style_2"/>
        <w:spacing w:after="0"/>
        <w:ind/>
        <w:rPr>
          <w:rFonts w:ascii="Times New Roman" w:hAnsi="Times New Roman"/>
          <w:i w:val="1"/>
        </w:rPr>
      </w:pPr>
      <w:r>
        <w:rPr>
          <w:rFonts w:ascii="Times New Roman" w:hAnsi="Times New Roman"/>
        </w:rPr>
        <w:t xml:space="preserve">Основным учебным пособием по курсу является книга </w:t>
      </w:r>
      <w:r>
        <w:rPr>
          <w:rFonts w:ascii="Times New Roman" w:hAnsi="Times New Roman"/>
          <w:i w:val="1"/>
        </w:rPr>
        <w:t xml:space="preserve">свящ. Геннадия Егорова «Священное Писание Ветхого Завета». </w:t>
      </w:r>
    </w:p>
    <w:p w14:paraId="D9020000">
      <w:pPr>
        <w:pStyle w:val="Style_2"/>
        <w:widowControl w:val="0"/>
        <w:spacing w:after="0"/>
        <w:ind/>
        <w:rPr>
          <w:rFonts w:ascii="Times New Roman" w:hAnsi="Times New Roman"/>
        </w:rPr>
      </w:pPr>
      <w:r>
        <w:rPr>
          <w:rFonts w:ascii="Times New Roman" w:hAnsi="Times New Roman"/>
        </w:rPr>
        <w:t xml:space="preserve">При изучении курса могут привлекаться любые святоотеческие толкования. В списке святоотеческих работ раздела «Литература» приведены избранные труды святых отцов данной тематики. </w:t>
      </w:r>
    </w:p>
    <w:p w14:paraId="DA020000">
      <w:pPr>
        <w:pStyle w:val="Style_2"/>
        <w:spacing w:after="0"/>
        <w:ind/>
        <w:rPr>
          <w:rFonts w:ascii="Times New Roman" w:hAnsi="Times New Roman"/>
          <w:i w:val="1"/>
        </w:rPr>
      </w:pPr>
      <w:r>
        <w:rPr>
          <w:rFonts w:ascii="Times New Roman" w:hAnsi="Times New Roman"/>
        </w:rPr>
        <w:t xml:space="preserve">Подробнейшим и образцовым толкованием, рекомендуемым для изучения любому, приступающему к изучению Священного Писания являются </w:t>
      </w:r>
      <w:r>
        <w:rPr>
          <w:rFonts w:ascii="Times New Roman" w:hAnsi="Times New Roman"/>
          <w:i w:val="1"/>
        </w:rPr>
        <w:t>«За</w:t>
      </w:r>
      <w:r>
        <w:rPr>
          <w:rFonts w:ascii="Times New Roman" w:hAnsi="Times New Roman"/>
          <w:i w:val="1"/>
        </w:rPr>
        <w:t>пи</w:t>
      </w:r>
      <w:r>
        <w:rPr>
          <w:rFonts w:ascii="Times New Roman" w:hAnsi="Times New Roman"/>
          <w:i w:val="1"/>
        </w:rPr>
        <w:t>с</w:t>
      </w:r>
      <w:r>
        <w:rPr>
          <w:rFonts w:ascii="Times New Roman" w:hAnsi="Times New Roman"/>
          <w:i w:val="1"/>
        </w:rPr>
        <w:t>ки, ру</w:t>
      </w:r>
      <w:r>
        <w:rPr>
          <w:rFonts w:ascii="Times New Roman" w:hAnsi="Times New Roman"/>
          <w:i w:val="1"/>
        </w:rPr>
        <w:t>ко</w:t>
      </w:r>
      <w:r>
        <w:rPr>
          <w:rFonts w:ascii="Times New Roman" w:hAnsi="Times New Roman"/>
          <w:i w:val="1"/>
        </w:rPr>
        <w:t>вод</w:t>
      </w:r>
      <w:r>
        <w:rPr>
          <w:rFonts w:ascii="Times New Roman" w:hAnsi="Times New Roman"/>
          <w:i w:val="1"/>
        </w:rPr>
        <w:t>ст</w:t>
      </w:r>
      <w:r>
        <w:rPr>
          <w:rFonts w:ascii="Times New Roman" w:hAnsi="Times New Roman"/>
          <w:i w:val="1"/>
        </w:rPr>
        <w:t>ву</w:t>
      </w:r>
      <w:r>
        <w:rPr>
          <w:rFonts w:ascii="Times New Roman" w:hAnsi="Times New Roman"/>
          <w:i w:val="1"/>
        </w:rPr>
        <w:t>ю</w:t>
      </w:r>
      <w:r>
        <w:rPr>
          <w:rFonts w:ascii="Times New Roman" w:hAnsi="Times New Roman"/>
          <w:i w:val="1"/>
        </w:rPr>
        <w:t>щие к ос</w:t>
      </w:r>
      <w:r>
        <w:rPr>
          <w:rFonts w:ascii="Times New Roman" w:hAnsi="Times New Roman"/>
          <w:i w:val="1"/>
        </w:rPr>
        <w:t>но</w:t>
      </w:r>
      <w:r>
        <w:rPr>
          <w:rFonts w:ascii="Times New Roman" w:hAnsi="Times New Roman"/>
          <w:i w:val="1"/>
        </w:rPr>
        <w:t>ва</w:t>
      </w:r>
      <w:r>
        <w:rPr>
          <w:rFonts w:ascii="Times New Roman" w:hAnsi="Times New Roman"/>
          <w:i w:val="1"/>
        </w:rPr>
        <w:t>тель</w:t>
      </w:r>
      <w:r>
        <w:rPr>
          <w:rFonts w:ascii="Times New Roman" w:hAnsi="Times New Roman"/>
          <w:i w:val="1"/>
        </w:rPr>
        <w:t>но</w:t>
      </w:r>
      <w:r>
        <w:rPr>
          <w:rFonts w:ascii="Times New Roman" w:hAnsi="Times New Roman"/>
          <w:i w:val="1"/>
        </w:rPr>
        <w:t>му ра</w:t>
      </w:r>
      <w:r>
        <w:rPr>
          <w:rFonts w:ascii="Times New Roman" w:hAnsi="Times New Roman"/>
          <w:i w:val="1"/>
        </w:rPr>
        <w:t>зу</w:t>
      </w:r>
      <w:r>
        <w:rPr>
          <w:rFonts w:ascii="Times New Roman" w:hAnsi="Times New Roman"/>
          <w:i w:val="1"/>
        </w:rPr>
        <w:t>ме</w:t>
      </w:r>
      <w:r>
        <w:rPr>
          <w:rFonts w:ascii="Times New Roman" w:hAnsi="Times New Roman"/>
          <w:i w:val="1"/>
        </w:rPr>
        <w:t>нию кни</w:t>
      </w:r>
      <w:r>
        <w:rPr>
          <w:rFonts w:ascii="Times New Roman" w:hAnsi="Times New Roman"/>
          <w:i w:val="1"/>
        </w:rPr>
        <w:t>ги Бы</w:t>
      </w:r>
      <w:r>
        <w:rPr>
          <w:rFonts w:ascii="Times New Roman" w:hAnsi="Times New Roman"/>
          <w:i w:val="1"/>
        </w:rPr>
        <w:t>тия»</w:t>
      </w:r>
      <w:r>
        <w:rPr>
          <w:rFonts w:ascii="Times New Roman" w:hAnsi="Times New Roman"/>
        </w:rPr>
        <w:t xml:space="preserve"> </w:t>
      </w:r>
      <w:r>
        <w:rPr>
          <w:rFonts w:ascii="Times New Roman" w:hAnsi="Times New Roman"/>
          <w:i w:val="1"/>
        </w:rPr>
        <w:t>святителя Фи</w:t>
      </w:r>
      <w:r>
        <w:rPr>
          <w:rFonts w:ascii="Times New Roman" w:hAnsi="Times New Roman"/>
          <w:i w:val="1"/>
        </w:rPr>
        <w:t>ла</w:t>
      </w:r>
      <w:r>
        <w:rPr>
          <w:rFonts w:ascii="Times New Roman" w:hAnsi="Times New Roman"/>
          <w:i w:val="1"/>
        </w:rPr>
        <w:t>рет (Дроз</w:t>
      </w:r>
      <w:r>
        <w:rPr>
          <w:rFonts w:ascii="Times New Roman" w:hAnsi="Times New Roman"/>
          <w:i w:val="1"/>
        </w:rPr>
        <w:t>дова), митр. Мос</w:t>
      </w:r>
      <w:r>
        <w:rPr>
          <w:rFonts w:ascii="Times New Roman" w:hAnsi="Times New Roman"/>
          <w:i w:val="1"/>
        </w:rPr>
        <w:t>ков</w:t>
      </w:r>
      <w:r>
        <w:rPr>
          <w:rFonts w:ascii="Times New Roman" w:hAnsi="Times New Roman"/>
          <w:i w:val="1"/>
        </w:rPr>
        <w:t>ского,</w:t>
      </w:r>
      <w:r>
        <w:rPr>
          <w:rFonts w:ascii="Times New Roman" w:hAnsi="Times New Roman"/>
        </w:rPr>
        <w:t xml:space="preserve"> изданные в 1867. Можно использовать любое современное переиздание этого труда.</w:t>
      </w:r>
    </w:p>
    <w:p w14:paraId="DB020000">
      <w:pPr>
        <w:pStyle w:val="Style_2"/>
        <w:spacing w:after="0"/>
        <w:ind/>
        <w:rPr>
          <w:rFonts w:ascii="Times New Roman" w:hAnsi="Times New Roman"/>
          <w:i w:val="1"/>
        </w:rPr>
      </w:pPr>
      <w:r>
        <w:rPr>
          <w:rFonts w:ascii="Times New Roman" w:hAnsi="Times New Roman"/>
        </w:rPr>
        <w:t xml:space="preserve">Лучшее из дореволюционных пособий по исагогике – работа </w:t>
      </w:r>
      <w:r>
        <w:rPr>
          <w:rFonts w:ascii="Times New Roman" w:hAnsi="Times New Roman"/>
          <w:i w:val="1"/>
        </w:rPr>
        <w:t>П.А. Юнгерова «Введение в Ветхий Завет в 2 книгах»</w:t>
      </w:r>
      <w:r>
        <w:rPr>
          <w:rFonts w:ascii="Times New Roman" w:hAnsi="Times New Roman"/>
        </w:rPr>
        <w:t>, переизданная в ПСТБИ в 2003 г.</w:t>
      </w:r>
    </w:p>
    <w:p w14:paraId="DC020000">
      <w:pPr>
        <w:pStyle w:val="Style_2"/>
        <w:spacing w:after="0"/>
        <w:ind/>
        <w:rPr>
          <w:rFonts w:ascii="Times New Roman" w:hAnsi="Times New Roman"/>
          <w:i w:val="1"/>
        </w:rPr>
      </w:pPr>
      <w:r>
        <w:rPr>
          <w:rFonts w:ascii="Times New Roman" w:hAnsi="Times New Roman"/>
        </w:rPr>
        <w:t xml:space="preserve">Полезным дополнением к святоотеческим комментариям на Псалтырь является еще один труд этого автора − </w:t>
      </w:r>
      <w:r>
        <w:rPr>
          <w:rFonts w:ascii="Times New Roman" w:hAnsi="Times New Roman"/>
          <w:i w:val="1"/>
        </w:rPr>
        <w:t>«Псалтирь и ее значение в связи с заключающимся в ней вероучением»</w:t>
      </w:r>
      <w:r>
        <w:rPr>
          <w:rFonts w:ascii="Times New Roman" w:hAnsi="Times New Roman"/>
        </w:rPr>
        <w:t xml:space="preserve"> (Казань, 1894). Это обзор главнейших пунктов вероучения Псалтыри.</w:t>
      </w:r>
    </w:p>
    <w:p w14:paraId="DD020000">
      <w:pPr>
        <w:pStyle w:val="Style_2"/>
        <w:spacing w:after="0"/>
        <w:ind/>
        <w:rPr>
          <w:rFonts w:ascii="Times New Roman" w:hAnsi="Times New Roman"/>
          <w:i w:val="1"/>
        </w:rPr>
      </w:pPr>
      <w:r>
        <w:rPr>
          <w:rFonts w:ascii="Times New Roman" w:hAnsi="Times New Roman"/>
        </w:rPr>
        <w:t xml:space="preserve">Подборка цитат из святоотеческих творений, дающих общую характеристику каждой из книг Св.Писания, содержится в труде </w:t>
      </w:r>
      <w:r>
        <w:rPr>
          <w:rFonts w:ascii="Times New Roman" w:hAnsi="Times New Roman"/>
          <w:i w:val="1"/>
        </w:rPr>
        <w:t>А Олесницкого «Руководственные о Священном Писании Ветхого и Нового Завета сведения из творений святых отцов и учителей Церкви»,</w:t>
      </w:r>
      <w:r>
        <w:rPr>
          <w:rFonts w:ascii="Times New Roman" w:hAnsi="Times New Roman"/>
        </w:rPr>
        <w:t xml:space="preserve"> изданном в 1894 г. и переизданном в 2002 г.</w:t>
      </w:r>
    </w:p>
    <w:p w14:paraId="DE020000">
      <w:pPr>
        <w:pStyle w:val="Style_2"/>
        <w:spacing w:after="0"/>
        <w:ind/>
        <w:rPr>
          <w:rFonts w:ascii="Times New Roman" w:hAnsi="Times New Roman"/>
        </w:rPr>
      </w:pPr>
      <w:r>
        <w:rPr>
          <w:rFonts w:ascii="Times New Roman" w:hAnsi="Times New Roman"/>
        </w:rPr>
        <w:t xml:space="preserve">Книга </w:t>
      </w:r>
      <w:r>
        <w:rPr>
          <w:rFonts w:ascii="Times New Roman" w:hAnsi="Times New Roman"/>
          <w:i w:val="1"/>
        </w:rPr>
        <w:t>прот. Д. Поликарпова «Толкования святых отцов и учителей Церкви и богослужебные песнопения на мессианские места Библии. Книги законоположительные и исторические»</w:t>
      </w:r>
      <w:r>
        <w:rPr>
          <w:rFonts w:ascii="Times New Roman" w:hAnsi="Times New Roman"/>
        </w:rPr>
        <w:t xml:space="preserve"> (СПб., 1914) − это  специальная подборка, полезная как для изучения пророчеств, так и для уразумения православного богослужения</w:t>
      </w:r>
      <w:r>
        <w:rPr>
          <w:rFonts w:ascii="Times New Roman" w:hAnsi="Times New Roman"/>
          <w:i w:val="1"/>
        </w:rPr>
        <w:t>.</w:t>
      </w:r>
    </w:p>
    <w:p w14:paraId="DF020000">
      <w:pPr>
        <w:pStyle w:val="Style_2"/>
        <w:spacing w:after="0"/>
        <w:ind/>
        <w:rPr>
          <w:rFonts w:ascii="Times New Roman" w:hAnsi="Times New Roman"/>
        </w:rPr>
      </w:pPr>
      <w:r>
        <w:rPr>
          <w:rFonts w:ascii="Times New Roman" w:hAnsi="Times New Roman"/>
        </w:rPr>
        <w:t xml:space="preserve">Книга </w:t>
      </w:r>
      <w:r>
        <w:rPr>
          <w:rFonts w:ascii="Times New Roman" w:hAnsi="Times New Roman"/>
          <w:i w:val="1"/>
        </w:rPr>
        <w:t>еп. Вениамина (Пушкаря)  «Священная Библейская История Ветхого Завета»</w:t>
      </w:r>
      <w:r>
        <w:rPr>
          <w:rFonts w:ascii="Times New Roman" w:hAnsi="Times New Roman"/>
        </w:rPr>
        <w:t xml:space="preserve"> представляет собой переработанный конспект лекций МДАиС и содержит подробное изложение событий библейской истории.</w:t>
      </w:r>
    </w:p>
    <w:p w14:paraId="E0020000">
      <w:pPr>
        <w:pStyle w:val="Style_2"/>
        <w:spacing w:after="0"/>
        <w:ind/>
        <w:rPr>
          <w:rFonts w:ascii="Times New Roman" w:hAnsi="Times New Roman"/>
          <w:i w:val="1"/>
        </w:rPr>
      </w:pPr>
      <w:r>
        <w:rPr>
          <w:rFonts w:ascii="Times New Roman" w:hAnsi="Times New Roman"/>
        </w:rPr>
        <w:t xml:space="preserve">Полезной книгой, освещающей вопрос множественности толкований и многомерности смысла Св.Писания на примере первых трех глав книги Бытия является работа </w:t>
      </w:r>
      <w:r>
        <w:rPr>
          <w:rFonts w:ascii="Times New Roman" w:hAnsi="Times New Roman"/>
          <w:i w:val="1"/>
        </w:rPr>
        <w:t xml:space="preserve">свящ. В. Кильчевского «Лицом к лицу с Откровением». </w:t>
      </w:r>
    </w:p>
    <w:p w14:paraId="E1020000">
      <w:pPr>
        <w:pStyle w:val="Style_2"/>
        <w:widowControl w:val="0"/>
        <w:spacing w:after="0"/>
        <w:ind/>
        <w:rPr>
          <w:rFonts w:ascii="Times New Roman" w:hAnsi="Times New Roman"/>
        </w:rPr>
      </w:pPr>
      <w:r>
        <w:rPr>
          <w:rFonts w:ascii="Times New Roman" w:hAnsi="Times New Roman"/>
        </w:rPr>
        <w:t>«</w:t>
      </w:r>
      <w:r>
        <w:rPr>
          <w:rFonts w:ascii="Times New Roman" w:hAnsi="Times New Roman"/>
          <w:i w:val="1"/>
        </w:rPr>
        <w:t xml:space="preserve">Обозрение пророческих книг Ветхого Завета»  А. М .Хергоезерский − </w:t>
      </w:r>
      <w:r>
        <w:rPr>
          <w:rFonts w:ascii="Times New Roman" w:hAnsi="Times New Roman"/>
        </w:rPr>
        <w:t>это учебное пособие с подробным разбором содержания ветхозаветных книг.</w:t>
      </w:r>
    </w:p>
    <w:p w14:paraId="E2020000">
      <w:pPr>
        <w:pStyle w:val="Style_2"/>
        <w:widowControl w:val="0"/>
        <w:spacing w:after="0"/>
        <w:ind/>
        <w:rPr>
          <w:rFonts w:ascii="Times New Roman" w:hAnsi="Times New Roman"/>
          <w:i w:val="1"/>
        </w:rPr>
      </w:pPr>
      <w:r>
        <w:rPr>
          <w:rFonts w:ascii="Times New Roman" w:hAnsi="Times New Roman"/>
        </w:rPr>
        <w:t xml:space="preserve">Главным внебиблейским источником по истории Израиля является сочинение  </w:t>
      </w:r>
      <w:r>
        <w:rPr>
          <w:rFonts w:ascii="Times New Roman" w:hAnsi="Times New Roman"/>
          <w:i w:val="1"/>
        </w:rPr>
        <w:t>Иосифа Флавия «Иудейские древности» (</w:t>
      </w:r>
      <w:r>
        <w:rPr>
          <w:rFonts w:ascii="Times New Roman" w:hAnsi="Times New Roman"/>
        </w:rPr>
        <w:t xml:space="preserve">находится в свободном доступе в Интернете). </w:t>
      </w:r>
    </w:p>
    <w:p w14:paraId="E3020000">
      <w:pPr>
        <w:pStyle w:val="Style_2"/>
        <w:spacing w:after="0"/>
        <w:ind/>
        <w:rPr>
          <w:rFonts w:ascii="Times New Roman" w:hAnsi="Times New Roman"/>
          <w:i w:val="1"/>
        </w:rPr>
      </w:pPr>
      <w:r>
        <w:rPr>
          <w:rFonts w:ascii="Times New Roman" w:hAnsi="Times New Roman"/>
        </w:rPr>
        <w:t>Толкование на книгу Песнь Песней, собранное из разных авторов</w:t>
      </w:r>
      <w:r>
        <w:rPr>
          <w:rFonts w:ascii="Times New Roman" w:hAnsi="Times New Roman"/>
          <w:i w:val="1"/>
        </w:rPr>
        <w:t xml:space="preserve">, </w:t>
      </w:r>
      <w:r>
        <w:rPr>
          <w:rFonts w:ascii="Times New Roman" w:hAnsi="Times New Roman"/>
        </w:rPr>
        <w:t xml:space="preserve">можно найти в сборнике </w:t>
      </w:r>
      <w:r>
        <w:rPr>
          <w:rFonts w:ascii="Times New Roman" w:hAnsi="Times New Roman"/>
          <w:i w:val="1"/>
        </w:rPr>
        <w:t xml:space="preserve"> </w:t>
      </w:r>
      <w:r>
        <w:rPr>
          <w:rFonts w:ascii="Times New Roman" w:hAnsi="Times New Roman"/>
        </w:rPr>
        <w:t xml:space="preserve">богословских сочинений </w:t>
      </w:r>
      <w:r>
        <w:rPr>
          <w:rFonts w:ascii="Times New Roman" w:hAnsi="Times New Roman"/>
          <w:i w:val="1"/>
        </w:rPr>
        <w:t>Михаила Псёлла</w:t>
      </w:r>
      <w:r>
        <w:rPr>
          <w:rFonts w:ascii="Times New Roman" w:hAnsi="Times New Roman"/>
        </w:rPr>
        <w:t xml:space="preserve">. </w:t>
      </w:r>
    </w:p>
    <w:p w14:paraId="E4020000">
      <w:pPr>
        <w:pStyle w:val="Style_4"/>
        <w:rPr>
          <w:rFonts w:ascii="Times New Roman" w:hAnsi="Times New Roman"/>
          <w:sz w:val="28"/>
        </w:rPr>
      </w:pPr>
      <w:r>
        <w:rPr>
          <w:rFonts w:ascii="Times New Roman" w:hAnsi="Times New Roman"/>
          <w:sz w:val="28"/>
        </w:rPr>
        <w:t xml:space="preserve">Методические рекомендации по изучению </w:t>
      </w:r>
      <w:r>
        <w:rPr>
          <w:rFonts w:ascii="Times New Roman" w:hAnsi="Times New Roman"/>
          <w:sz w:val="28"/>
        </w:rPr>
        <w:t>курса</w:t>
      </w:r>
    </w:p>
    <w:p w14:paraId="E5020000">
      <w:pPr>
        <w:pStyle w:val="Style_2"/>
        <w:spacing w:after="0"/>
        <w:ind/>
        <w:rPr>
          <w:rFonts w:ascii="Times New Roman" w:hAnsi="Times New Roman"/>
        </w:rPr>
      </w:pPr>
      <w:r>
        <w:rPr>
          <w:rFonts w:ascii="Times New Roman" w:hAnsi="Times New Roman"/>
        </w:rPr>
        <w:t>Ветхий Завет – полноправная часть Священного Писания, иначе именуемого Библией. Созданный Ветхозаветной Церковью в течение более чем тысячелетия, он содержит в себе пророчество о заключении Нового Завета (Иер. 31 и пр.) и в этом смысле имеет временное значение, сам свидетельствуя о своем окончании. Однако он был воспринят христианскою Церковью с самого начала ее бытия как история спасения человека, подготовка Боговоплощения, книга о Христе, о чем и Сам Он свидетельствует (Ин. 5:39). И именно христологический аспект является приоритетным в понимании Ветхого Завета, ибо только Христом и познанием Его снимается покрывало с духовных очей читающего (2 Кор. 3:14-16). Отметим и то, что именно Ветхий Завет ставит ряд основополагающих для христианства тем: о творении, грехопадении, о Боге, Его познании и роли в истории, о священной истории и т.д. Причем, многие из них преимущественно освещены в ветхозаветных писаниях, и без них не могут быть поняты.</w:t>
      </w:r>
    </w:p>
    <w:p w14:paraId="E6020000">
      <w:pPr>
        <w:pStyle w:val="Style_2"/>
        <w:spacing w:after="0"/>
        <w:ind/>
        <w:rPr>
          <w:rFonts w:ascii="Times New Roman" w:hAnsi="Times New Roman"/>
        </w:rPr>
      </w:pPr>
      <w:r>
        <w:rPr>
          <w:rFonts w:ascii="Times New Roman" w:hAnsi="Times New Roman"/>
        </w:rPr>
        <w:t>Однако значение Ветхого Завета в жизни Церкви не исчерпывается только догматическим или историческим аспектом. Ветхий Завет как книга пророчеств о Христе является основой для понимания Нового Завета. Очень велико значение Ветхого Завета и в формировании и, соответственно, понимании православного богослужения. Большой материал первая часть Священного Писания дает и в области нравственности и аскетики.</w:t>
      </w:r>
    </w:p>
    <w:p w14:paraId="E7020000">
      <w:pPr>
        <w:pStyle w:val="Style_2"/>
        <w:spacing w:after="0"/>
        <w:ind/>
        <w:rPr>
          <w:rFonts w:ascii="Times New Roman" w:hAnsi="Times New Roman"/>
        </w:rPr>
      </w:pPr>
      <w:r>
        <w:rPr>
          <w:rFonts w:ascii="Times New Roman" w:hAnsi="Times New Roman"/>
        </w:rPr>
        <w:t>Таким образом, Священное Писание Ветхого Завета является одной из основных богословских дисциплин, изучение которой помогает правильно воспринимать и остальные. Первой сложностью, с который сталкивается учащийся при изучении курса, является значительный объем текста Писания. Учитывая, что никакие учебники и толкования не могут заменить библейского текста как слова Божия, первой задачей при изучении предмета является чтение самого Ветхого Завета. Однако ограничиваться только исследованием текста, было бы другой крайностью. Святой Дух «глаголавший пророкам» пребывает и действует в Церкви. Святым отцам и учителям Церкви Он давал дар истинного истолкования Писания. Поэтому при изучении Библии следует руководствоваться святоотеческими толкованиями. При рассмотрении фактического материала, истории и археологии ветхозаветной эпохи возможно использовать и труды инославных авторов, не забывая, однако, что в большинстве случаев их толкования мало приемлемы для православного сознания.</w:t>
      </w:r>
    </w:p>
    <w:p w14:paraId="E8020000">
      <w:pPr>
        <w:pStyle w:val="Style_2"/>
        <w:spacing w:after="0"/>
        <w:ind/>
        <w:rPr>
          <w:rFonts w:ascii="Times New Roman" w:hAnsi="Times New Roman"/>
        </w:rPr>
      </w:pPr>
      <w:r>
        <w:rPr>
          <w:rFonts w:ascii="Times New Roman" w:hAnsi="Times New Roman"/>
        </w:rPr>
        <w:t>Важной особенностью православного восприятия Писания является видение его целостности и взаимосвязи его частей. Каждый факт, каждое утверждение Писания не может быть понято вне контекста, как ближайшего (в пределах главы или книги), так и всей Библии. Особенное значение приобретает прочнейшие связи Ветхого и Нового Заветов, которые должны быть хорошо осознаны учащимися.</w:t>
      </w:r>
    </w:p>
    <w:p w14:paraId="E9020000">
      <w:pPr>
        <w:pStyle w:val="Style_2"/>
        <w:spacing w:after="0"/>
        <w:ind/>
        <w:rPr>
          <w:rFonts w:ascii="Times New Roman" w:hAnsi="Times New Roman"/>
        </w:rPr>
      </w:pPr>
      <w:r>
        <w:rPr>
          <w:rFonts w:ascii="Times New Roman" w:hAnsi="Times New Roman"/>
        </w:rPr>
        <w:t xml:space="preserve">Перед началом самостоятельной работы рекомендуется внимательное ознакомление с тематическим содержанием предметного модуля, объемом книг Священного Писания, основной и дополнительной литературы, объемом и особенностями заданий. После ознакомления с содержанием модуля и объемом изучаемого материала, рекомендуется спланировать учебную деятельность и оценить ожидаемую трудоемкость. После изучения каждой темы - сопоставить планируемую и фактическую трудоемкость. Ход изучения модуля и результаты выполнения отдельных заданий желательно сохранять для возможности последующего ретроспективного просмотра.   </w:t>
      </w:r>
    </w:p>
    <w:p w14:paraId="EA020000">
      <w:pPr>
        <w:pStyle w:val="Style_2"/>
        <w:spacing w:after="0"/>
        <w:ind/>
        <w:rPr>
          <w:rFonts w:ascii="Times New Roman" w:hAnsi="Times New Roman"/>
        </w:rPr>
      </w:pPr>
      <w:r>
        <w:rPr>
          <w:rFonts w:ascii="Times New Roman" w:hAnsi="Times New Roman"/>
        </w:rPr>
        <w:t>В отличие от традиционного разделения материала, данная программа предусматривает возможность объединения нескольких тем в рамках одного занятия. Номера связанных тем приводятся для того, чтобы указать на необходимость учитывать материал одной из них при изучении другой.</w:t>
      </w:r>
    </w:p>
    <w:p w14:paraId="EB020000">
      <w:pPr>
        <w:pStyle w:val="Style_2"/>
        <w:widowControl w:val="0"/>
        <w:spacing w:after="0"/>
        <w:ind/>
        <w:rPr>
          <w:rFonts w:ascii="Times New Roman" w:hAnsi="Times New Roman"/>
        </w:rPr>
      </w:pPr>
      <w:r>
        <w:rPr>
          <w:rFonts w:ascii="Times New Roman" w:hAnsi="Times New Roman"/>
        </w:rPr>
        <w:t>Изучение каждой темы подразумевает чтение соответствующих книг Священного Писания. В случае полной невозможности прочитать книгу целиком, в первую очередь следует те разделы, которые необходимы для ответов на вопросы для самопроверки.</w:t>
      </w:r>
    </w:p>
    <w:p w14:paraId="EC020000">
      <w:pPr>
        <w:pStyle w:val="Style_2"/>
        <w:widowControl w:val="0"/>
        <w:spacing w:after="0"/>
        <w:ind/>
        <w:rPr>
          <w:rFonts w:ascii="Times New Roman" w:hAnsi="Times New Roman"/>
        </w:rPr>
      </w:pPr>
      <w:r>
        <w:rPr>
          <w:rFonts w:ascii="Times New Roman" w:hAnsi="Times New Roman"/>
        </w:rPr>
        <w:t xml:space="preserve">Каждая тема снабжена ссылками на основную (конспект) и дополнительную литературу с указанием конкретных глав или разделов для изучения. В силу ограниченности своего объема, конспект дает лишь самое общее знакомство с предметом, поэтому чтение дополнительной литературы весьма желательно для его полноценного изучения. </w:t>
      </w:r>
    </w:p>
    <w:p w14:paraId="ED020000">
      <w:pPr>
        <w:pStyle w:val="Style_2"/>
        <w:spacing w:after="0"/>
        <w:ind/>
        <w:rPr>
          <w:rFonts w:ascii="Times New Roman" w:hAnsi="Times New Roman"/>
        </w:rPr>
      </w:pPr>
      <w:r>
        <w:rPr>
          <w:rFonts w:ascii="Times New Roman" w:hAnsi="Times New Roman"/>
        </w:rPr>
        <w:t>Перед началом работы с литературой рекомендуется ознакомиться с содержанием изучаемой темы и вопросами для самопроверки: занятия будут более эффективными, если при прочтении предложенной литературы акцентировать свое внимание на моментах, относящихся к вопросам.</w:t>
      </w:r>
    </w:p>
    <w:p w14:paraId="EE020000">
      <w:pPr>
        <w:pStyle w:val="Style_2"/>
        <w:spacing w:after="0"/>
        <w:ind/>
        <w:rPr>
          <w:rFonts w:ascii="Times New Roman" w:hAnsi="Times New Roman"/>
        </w:rPr>
      </w:pPr>
      <w:r>
        <w:rPr>
          <w:rFonts w:ascii="Times New Roman" w:hAnsi="Times New Roman"/>
        </w:rPr>
        <w:t>При очном обучении существенно важным моментом является активное участие в аудиторных занятиях. Это позволяет перевести знание из пассивной (услышал – запомнил) в активную форму (умею об этом думать, говорить, понимать собеседника, высказывать свои суждения).</w:t>
      </w:r>
    </w:p>
    <w:p w14:paraId="EF020000">
      <w:pPr>
        <w:pStyle w:val="Style_4"/>
        <w:rPr>
          <w:rFonts w:ascii="Times New Roman" w:hAnsi="Times New Roman"/>
          <w:sz w:val="28"/>
        </w:rPr>
      </w:pPr>
      <w:r>
        <w:rPr>
          <w:rFonts w:ascii="Times New Roman" w:hAnsi="Times New Roman"/>
          <w:sz w:val="28"/>
        </w:rPr>
        <w:t>Условия аттестации по курсу</w:t>
      </w:r>
      <w:r>
        <w:rPr>
          <w:rFonts w:ascii="Times New Roman" w:hAnsi="Times New Roman"/>
          <w:sz w:val="28"/>
        </w:rPr>
        <w:t xml:space="preserve"> </w:t>
      </w:r>
    </w:p>
    <w:p w14:paraId="F0020000">
      <w:pPr>
        <w:pStyle w:val="Style_2"/>
        <w:spacing w:after="0"/>
        <w:ind/>
        <w:rPr>
          <w:rFonts w:ascii="Times New Roman" w:hAnsi="Times New Roman"/>
        </w:rPr>
      </w:pPr>
      <w:r>
        <w:rPr>
          <w:rFonts w:ascii="Times New Roman" w:hAnsi="Times New Roman"/>
        </w:rPr>
        <w:t>Итоговая аттестация проводится в  форме зачета по 1-й части курса и устного экзамена по второй части курса.</w:t>
      </w:r>
    </w:p>
    <w:p w14:paraId="F1020000">
      <w:pPr>
        <w:pStyle w:val="Style_2"/>
        <w:spacing w:after="0"/>
        <w:ind/>
        <w:rPr>
          <w:rFonts w:ascii="Times New Roman" w:hAnsi="Times New Roman"/>
        </w:rPr>
      </w:pPr>
      <w:r>
        <w:rPr>
          <w:rFonts w:ascii="Times New Roman" w:hAnsi="Times New Roman"/>
        </w:rPr>
        <w:t xml:space="preserve">На аттестации поверяется знание материала курса в объеме программы, понимание взаимосвязи основных понятий, умение оперировать этими понятиями. </w:t>
      </w:r>
    </w:p>
    <w:p w14:paraId="F2020000">
      <w:pPr>
        <w:pStyle w:val="Style_6"/>
        <w:spacing w:after="0" w:before="0"/>
        <w:ind/>
        <w:outlineLvl w:val="8"/>
        <w:rPr>
          <w:rFonts w:ascii="Times New Roman" w:hAnsi="Times New Roman"/>
        </w:rPr>
      </w:pPr>
    </w:p>
    <w:p w14:paraId="F3020000">
      <w:pPr>
        <w:pStyle w:val="Style_6"/>
        <w:spacing w:after="0" w:before="0"/>
        <w:ind/>
        <w:outlineLvl w:val="8"/>
        <w:rPr>
          <w:rFonts w:ascii="Times New Roman" w:hAnsi="Times New Roman"/>
          <w:i w:val="0"/>
          <w:u w:val="single"/>
        </w:rPr>
      </w:pPr>
      <w:r>
        <w:rPr>
          <w:rFonts w:ascii="Times New Roman" w:hAnsi="Times New Roman"/>
        </w:rPr>
        <w:t xml:space="preserve"> </w:t>
      </w:r>
      <w:r>
        <w:rPr>
          <w:rFonts w:ascii="Times New Roman" w:hAnsi="Times New Roman"/>
          <w:i w:val="0"/>
          <w:u w:val="single"/>
        </w:rPr>
        <w:t>Критерии оценивания</w:t>
      </w:r>
      <w:r>
        <w:rPr>
          <w:rFonts w:ascii="Times New Roman" w:hAnsi="Times New Roman"/>
          <w:i w:val="0"/>
          <w:u w:val="single"/>
        </w:rPr>
        <w:t>:</w:t>
      </w:r>
    </w:p>
    <w:p w14:paraId="F4020000">
      <w:pPr>
        <w:pStyle w:val="Style_2"/>
        <w:spacing w:after="0"/>
        <w:ind/>
        <w:rPr>
          <w:rFonts w:ascii="Times New Roman" w:hAnsi="Times New Roman"/>
        </w:rPr>
      </w:pPr>
      <w:r>
        <w:rPr>
          <w:rFonts w:ascii="Times New Roman" w:hAnsi="Times New Roman"/>
        </w:rPr>
        <w:t>Оценка «</w:t>
      </w:r>
      <w:r>
        <w:rPr>
          <w:rFonts w:ascii="Times New Roman" w:hAnsi="Times New Roman"/>
          <w:i w:val="1"/>
        </w:rPr>
        <w:t>отлично</w:t>
      </w:r>
      <w:r>
        <w:rPr>
          <w:rFonts w:ascii="Times New Roman" w:hAnsi="Times New Roman"/>
        </w:rPr>
        <w:t xml:space="preserve">» выставляется слушателю, который обнаружил на экзамене всестороннее, систематическое и глубокое знание программного материала, усвоение основной и знакомство с дополнительной литературой, рекомендованной программой. Как правило, оценка «отлично» выставляется слушателям, усвоившим взаимосвязь основных понятий дисциплины, а также их значение для других богословских дисциплин. Ответ должен быть исчерпывающим, полным, не содержащим излишней, не относящейся к вопросу информации. </w:t>
      </w:r>
    </w:p>
    <w:p w14:paraId="F5020000">
      <w:pPr>
        <w:pStyle w:val="Style_2"/>
        <w:spacing w:after="0"/>
        <w:ind/>
        <w:rPr>
          <w:rFonts w:ascii="Times New Roman" w:hAnsi="Times New Roman"/>
        </w:rPr>
      </w:pPr>
      <w:r>
        <w:rPr>
          <w:rFonts w:ascii="Times New Roman" w:hAnsi="Times New Roman"/>
        </w:rPr>
        <w:t>Оценка «</w:t>
      </w:r>
      <w:r>
        <w:rPr>
          <w:rFonts w:ascii="Times New Roman" w:hAnsi="Times New Roman"/>
          <w:i w:val="1"/>
        </w:rPr>
        <w:t>хорошо</w:t>
      </w:r>
      <w:r>
        <w:rPr>
          <w:rFonts w:ascii="Times New Roman" w:hAnsi="Times New Roman"/>
        </w:rPr>
        <w:t xml:space="preserve">» выставляется слушателю, который на экзамене обнаружил полное знание программного материала, усвоил основную литературу, рекомендованную в программе. В ответе должно быть представлено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и должны отсутствовать ошибочные положения. При этом могли быть допущены некоторые неточности или дана и информация, не относящаяся к предмету ответа. </w:t>
      </w:r>
    </w:p>
    <w:p w14:paraId="F6020000">
      <w:pPr>
        <w:pStyle w:val="Style_2"/>
        <w:spacing w:after="0"/>
        <w:ind/>
        <w:rPr>
          <w:rFonts w:ascii="Times New Roman" w:hAnsi="Times New Roman"/>
        </w:rPr>
      </w:pPr>
      <w:r>
        <w:rPr>
          <w:rFonts w:ascii="Times New Roman" w:hAnsi="Times New Roman"/>
        </w:rPr>
        <w:t>Оценка «</w:t>
      </w:r>
      <w:r>
        <w:rPr>
          <w:rFonts w:ascii="Times New Roman" w:hAnsi="Times New Roman"/>
          <w:i w:val="1"/>
        </w:rPr>
        <w:t>удовлетворительно</w:t>
      </w:r>
      <w:r>
        <w:rPr>
          <w:rFonts w:ascii="Times New Roman" w:hAnsi="Times New Roman"/>
        </w:rPr>
        <w:t xml:space="preserve">» выставляется слушателю, обнаружившему знание основного учебного материала в объеме, необходимом для дальнейшей учебы, знакомство с основной литературой, рекомендованной программой. Как правило, оценка «удовлетворительно» выставляется слушателям, допустившим погрешности в ответе, давшим  неполное, неточное описание предмета ответа и  относящихся к нему понятий. </w:t>
      </w:r>
    </w:p>
    <w:p w14:paraId="F7020000">
      <w:pPr>
        <w:pStyle w:val="Style_2"/>
        <w:spacing w:after="0"/>
        <w:ind/>
        <w:rPr>
          <w:rFonts w:ascii="Times New Roman" w:hAnsi="Times New Roman"/>
        </w:rPr>
      </w:pPr>
      <w:r>
        <w:rPr>
          <w:rFonts w:ascii="Times New Roman" w:hAnsi="Times New Roman"/>
        </w:rPr>
        <w:t>Оценка «</w:t>
      </w:r>
      <w:r>
        <w:rPr>
          <w:rFonts w:ascii="Times New Roman" w:hAnsi="Times New Roman"/>
          <w:i w:val="1"/>
        </w:rPr>
        <w:t>неудовлетворительно</w:t>
      </w:r>
      <w:r>
        <w:rPr>
          <w:rFonts w:ascii="Times New Roman" w:hAnsi="Times New Roman"/>
        </w:rPr>
        <w:t xml:space="preserve">» выставляется слушателю, обнаружившему пробелы в знаниях основного программного материала, допустившему в ответе ошибки принципиального характера, не раскрывшему базовые понятия,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w:t>
      </w:r>
    </w:p>
    <w:p w14:paraId="F8020000">
      <w:pPr>
        <w:pStyle w:val="Style_2"/>
        <w:spacing w:after="0"/>
        <w:ind/>
        <w:rPr>
          <w:rFonts w:ascii="Times New Roman" w:hAnsi="Times New Roman"/>
        </w:rPr>
      </w:pPr>
      <w:r>
        <w:rPr>
          <w:rFonts w:ascii="Times New Roman" w:hAnsi="Times New Roman"/>
        </w:rPr>
        <w:t>Также оценка «</w:t>
      </w:r>
      <w:r>
        <w:rPr>
          <w:rFonts w:ascii="Times New Roman" w:hAnsi="Times New Roman"/>
          <w:i w:val="1"/>
        </w:rPr>
        <w:t>неудовлетворительно</w:t>
      </w:r>
      <w:r>
        <w:rPr>
          <w:rFonts w:ascii="Times New Roman" w:hAnsi="Times New Roman"/>
        </w:rPr>
        <w:t xml:space="preserve">» выставляется в случае нарушения процедуры проведения экзамена, повлекшего за собой удаление с экзамена. </w:t>
      </w:r>
    </w:p>
    <w:p w14:paraId="F9020000">
      <w:pPr>
        <w:pStyle w:val="Style_6"/>
        <w:spacing w:after="0" w:before="0"/>
        <w:ind/>
        <w:jc w:val="center"/>
        <w:outlineLvl w:val="8"/>
        <w:rPr>
          <w:rFonts w:ascii="Times New Roman" w:hAnsi="Times New Roman"/>
          <w:b w:val="1"/>
        </w:rPr>
      </w:pPr>
    </w:p>
    <w:p w14:paraId="FA020000">
      <w:pPr>
        <w:pStyle w:val="Style_4"/>
        <w:rPr>
          <w:rFonts w:ascii="Times New Roman" w:hAnsi="Times New Roman"/>
          <w:sz w:val="28"/>
        </w:rPr>
      </w:pPr>
      <w:r>
        <w:rPr>
          <w:rFonts w:ascii="Times New Roman" w:hAnsi="Times New Roman"/>
          <w:sz w:val="28"/>
        </w:rPr>
        <w:t>Вопросы</w:t>
      </w:r>
      <w:r>
        <w:rPr>
          <w:rFonts w:ascii="Times New Roman" w:hAnsi="Times New Roman"/>
          <w:sz w:val="28"/>
        </w:rPr>
        <w:t xml:space="preserve"> к зачету и экзамену</w:t>
      </w:r>
    </w:p>
    <w:p w14:paraId="FB020000">
      <w:pPr>
        <w:pStyle w:val="Style_7"/>
        <w:spacing w:after="0"/>
        <w:ind/>
        <w:outlineLvl w:val="8"/>
        <w:rPr>
          <w:rFonts w:ascii="Times New Roman" w:hAnsi="Times New Roman"/>
        </w:rPr>
      </w:pPr>
    </w:p>
    <w:p w14:paraId="FC020000">
      <w:pPr>
        <w:pStyle w:val="Style_2"/>
        <w:spacing w:after="0"/>
        <w:ind/>
        <w:jc w:val="center"/>
        <w:rPr>
          <w:rFonts w:ascii="Times New Roman" w:hAnsi="Times New Roman"/>
          <w:b w:val="1"/>
        </w:rPr>
      </w:pPr>
      <w:r>
        <w:rPr>
          <w:rFonts w:ascii="Times New Roman" w:hAnsi="Times New Roman"/>
          <w:b w:val="1"/>
        </w:rPr>
        <w:t xml:space="preserve">Вопросы к зачету по первой части курса (разделы </w:t>
      </w:r>
      <w:r>
        <w:rPr>
          <w:rFonts w:ascii="Times New Roman" w:hAnsi="Times New Roman"/>
          <w:b w:val="1"/>
        </w:rPr>
        <w:t>I</w:t>
      </w:r>
      <w:r>
        <w:rPr>
          <w:rFonts w:ascii="Times New Roman" w:hAnsi="Times New Roman"/>
          <w:b w:val="1"/>
        </w:rPr>
        <w:t xml:space="preserve"> и </w:t>
      </w:r>
      <w:r>
        <w:rPr>
          <w:rFonts w:ascii="Times New Roman" w:hAnsi="Times New Roman"/>
          <w:b w:val="1"/>
        </w:rPr>
        <w:t>II</w:t>
      </w:r>
      <w:r>
        <w:rPr>
          <w:rFonts w:ascii="Times New Roman" w:hAnsi="Times New Roman"/>
          <w:b w:val="1"/>
        </w:rPr>
        <w:t xml:space="preserve"> программы)</w:t>
      </w:r>
    </w:p>
    <w:p w14:paraId="FD020000">
      <w:pPr>
        <w:pStyle w:val="Style_2"/>
        <w:tabs>
          <w:tab w:leader="none" w:pos="851" w:val="left"/>
        </w:tabs>
        <w:spacing w:after="0"/>
        <w:ind w:firstLine="0" w:left="360"/>
        <w:rPr>
          <w:rFonts w:ascii="Times New Roman" w:hAnsi="Times New Roman"/>
        </w:rPr>
      </w:pPr>
    </w:p>
    <w:p w14:paraId="FE020000">
      <w:pPr>
        <w:numPr>
          <w:numId w:val="88"/>
        </w:numPr>
        <w:ind w:right="564"/>
        <w:jc w:val="both"/>
        <w:rPr>
          <w:rFonts w:ascii="Times New Roman" w:hAnsi="Times New Roman"/>
        </w:rPr>
      </w:pPr>
      <w:r>
        <w:rPr>
          <w:rFonts w:ascii="Times New Roman" w:hAnsi="Times New Roman"/>
        </w:rPr>
        <w:t>Понятие Богодухновенности Священного Писания (2Петр 1. 19-21; 2Тим 3. 16). Понятие каноничности. Канонические и неканонические книги Ветхого Завета. Критические методы исследования Библии.</w:t>
      </w:r>
    </w:p>
    <w:p w14:paraId="FF020000">
      <w:pPr>
        <w:numPr>
          <w:numId w:val="88"/>
        </w:numPr>
        <w:ind w:right="564"/>
        <w:jc w:val="both"/>
        <w:rPr>
          <w:rFonts w:ascii="Times New Roman" w:hAnsi="Times New Roman"/>
        </w:rPr>
      </w:pPr>
      <w:r>
        <w:rPr>
          <w:rFonts w:ascii="Times New Roman" w:hAnsi="Times New Roman"/>
        </w:rPr>
        <w:t xml:space="preserve">Языки Библии. Важнейшие переводы Св. Писания Ветхого Завета: греческий, латинский, сирийский, славянский, русский. Масоретский текст. </w:t>
      </w:r>
    </w:p>
    <w:p w14:paraId="00030000">
      <w:pPr>
        <w:numPr>
          <w:numId w:val="88"/>
        </w:numPr>
        <w:ind w:right="564"/>
        <w:jc w:val="both"/>
        <w:rPr>
          <w:rFonts w:ascii="Times New Roman" w:hAnsi="Times New Roman"/>
        </w:rPr>
      </w:pPr>
      <w:r>
        <w:rPr>
          <w:rFonts w:ascii="Times New Roman" w:hAnsi="Times New Roman"/>
        </w:rPr>
        <w:t xml:space="preserve">Число Ветхозаветных книг. Разделение книг Ветхого и Нового Заветов по содержанию. Виды толкования Священного Писания (буквальное, аллегорическое (аллегорическое, тропологическое, анагогическое) и типологическое). </w:t>
      </w:r>
    </w:p>
    <w:p w14:paraId="01030000">
      <w:pPr>
        <w:numPr>
          <w:numId w:val="88"/>
        </w:numPr>
        <w:ind w:right="564"/>
        <w:jc w:val="both"/>
        <w:rPr>
          <w:rFonts w:ascii="Times New Roman" w:hAnsi="Times New Roman"/>
        </w:rPr>
      </w:pPr>
      <w:r>
        <w:rPr>
          <w:rFonts w:ascii="Times New Roman" w:hAnsi="Times New Roman"/>
        </w:rPr>
        <w:t>Библейский рассказ о сотворении мира по Быт. 1.</w:t>
      </w:r>
    </w:p>
    <w:p w14:paraId="02030000">
      <w:pPr>
        <w:numPr>
          <w:numId w:val="88"/>
        </w:numPr>
        <w:ind w:right="564"/>
        <w:jc w:val="both"/>
        <w:rPr>
          <w:rFonts w:ascii="Times New Roman" w:hAnsi="Times New Roman"/>
        </w:rPr>
      </w:pPr>
      <w:r>
        <w:rPr>
          <w:rFonts w:ascii="Times New Roman" w:hAnsi="Times New Roman"/>
        </w:rPr>
        <w:t>Библейский рассказ о сотворении мира по Быт. 2. Осмысление повествования о сотворении мира в других книгах Св. Писания (Иов 26:7-10; 38:4-11; Пс. 8:1-10; 103:1-30; Притч 8:22-31; 2Макк 7:28).</w:t>
      </w:r>
    </w:p>
    <w:p w14:paraId="03030000">
      <w:pPr>
        <w:numPr>
          <w:numId w:val="88"/>
        </w:numPr>
        <w:ind w:right="564"/>
        <w:jc w:val="both"/>
        <w:rPr>
          <w:rFonts w:ascii="Times New Roman" w:hAnsi="Times New Roman"/>
        </w:rPr>
      </w:pPr>
      <w:r>
        <w:rPr>
          <w:rFonts w:ascii="Times New Roman" w:hAnsi="Times New Roman"/>
        </w:rPr>
        <w:t>Сотворение человека. Пребывание людей в раю. Образ и подобие Божие в человеке.</w:t>
      </w:r>
    </w:p>
    <w:p w14:paraId="04030000">
      <w:pPr>
        <w:numPr>
          <w:numId w:val="88"/>
        </w:numPr>
        <w:ind w:right="564"/>
        <w:jc w:val="both"/>
        <w:rPr>
          <w:rFonts w:ascii="Times New Roman" w:hAnsi="Times New Roman"/>
        </w:rPr>
      </w:pPr>
      <w:r>
        <w:rPr>
          <w:rFonts w:ascii="Times New Roman" w:hAnsi="Times New Roman"/>
        </w:rPr>
        <w:t>Грехопадение и его последствия.</w:t>
      </w:r>
    </w:p>
    <w:p w14:paraId="05030000">
      <w:pPr>
        <w:numPr>
          <w:numId w:val="88"/>
        </w:numPr>
        <w:ind w:right="564"/>
        <w:jc w:val="both"/>
        <w:rPr>
          <w:rFonts w:ascii="Times New Roman" w:hAnsi="Times New Roman"/>
        </w:rPr>
      </w:pPr>
      <w:r>
        <w:rPr>
          <w:rFonts w:ascii="Times New Roman" w:hAnsi="Times New Roman"/>
        </w:rPr>
        <w:t>Дети Адама и Евы. Каиниты и сифиты.</w:t>
      </w:r>
    </w:p>
    <w:p w14:paraId="06030000">
      <w:pPr>
        <w:numPr>
          <w:numId w:val="88"/>
        </w:numPr>
        <w:ind w:right="564"/>
        <w:jc w:val="both"/>
        <w:rPr>
          <w:rFonts w:ascii="Times New Roman" w:hAnsi="Times New Roman"/>
        </w:rPr>
      </w:pPr>
      <w:r>
        <w:rPr>
          <w:rFonts w:ascii="Times New Roman" w:hAnsi="Times New Roman"/>
        </w:rPr>
        <w:t xml:space="preserve">Состояние человечества перед потопом. Потоп. </w:t>
      </w:r>
    </w:p>
    <w:p w14:paraId="07030000">
      <w:pPr>
        <w:numPr>
          <w:numId w:val="88"/>
        </w:numPr>
        <w:ind w:right="564"/>
        <w:jc w:val="both"/>
        <w:rPr>
          <w:rFonts w:ascii="Times New Roman" w:hAnsi="Times New Roman"/>
        </w:rPr>
      </w:pPr>
      <w:r>
        <w:rPr>
          <w:rFonts w:ascii="Times New Roman" w:hAnsi="Times New Roman"/>
        </w:rPr>
        <w:t>Ной и его сыновья. Строительство Вавилонское башни.</w:t>
      </w:r>
    </w:p>
    <w:p w14:paraId="08030000">
      <w:pPr>
        <w:numPr>
          <w:numId w:val="88"/>
        </w:numPr>
        <w:ind w:right="564"/>
        <w:jc w:val="both"/>
        <w:rPr>
          <w:rFonts w:ascii="Times New Roman" w:hAnsi="Times New Roman"/>
        </w:rPr>
      </w:pPr>
      <w:r>
        <w:rPr>
          <w:rFonts w:ascii="Times New Roman" w:hAnsi="Times New Roman"/>
        </w:rPr>
        <w:t>Патриарх Авраам. Призвание. Обетование. Переселение в Палестину.</w:t>
      </w:r>
    </w:p>
    <w:p w14:paraId="09030000">
      <w:pPr>
        <w:numPr>
          <w:numId w:val="88"/>
        </w:numPr>
        <w:ind w:right="564"/>
        <w:jc w:val="both"/>
        <w:rPr>
          <w:rFonts w:ascii="Times New Roman" w:hAnsi="Times New Roman"/>
        </w:rPr>
      </w:pPr>
      <w:r>
        <w:rPr>
          <w:rFonts w:ascii="Times New Roman" w:hAnsi="Times New Roman"/>
        </w:rPr>
        <w:t>Патриарх Авраам. Авраам и Лот. Завет Бога с Авраамом. Измаил.</w:t>
      </w:r>
    </w:p>
    <w:p w14:paraId="0A030000">
      <w:pPr>
        <w:numPr>
          <w:numId w:val="88"/>
        </w:numPr>
        <w:ind w:right="564"/>
        <w:jc w:val="both"/>
        <w:rPr>
          <w:rFonts w:ascii="Times New Roman" w:hAnsi="Times New Roman"/>
        </w:rPr>
      </w:pPr>
      <w:r>
        <w:rPr>
          <w:rFonts w:ascii="Times New Roman" w:hAnsi="Times New Roman"/>
        </w:rPr>
        <w:t xml:space="preserve">Рождение Исаака. Исаак и Измаил. Толкование Ап. Павла. </w:t>
      </w:r>
    </w:p>
    <w:p w14:paraId="0B030000">
      <w:pPr>
        <w:numPr>
          <w:numId w:val="88"/>
        </w:numPr>
        <w:ind w:right="564"/>
        <w:jc w:val="both"/>
        <w:rPr>
          <w:rFonts w:ascii="Times New Roman" w:hAnsi="Times New Roman"/>
        </w:rPr>
      </w:pPr>
      <w:r>
        <w:rPr>
          <w:rFonts w:ascii="Times New Roman" w:hAnsi="Times New Roman"/>
        </w:rPr>
        <w:t>Жертвоприношение Исаака. Женитьба Исаака.</w:t>
      </w:r>
    </w:p>
    <w:p w14:paraId="0C030000">
      <w:pPr>
        <w:numPr>
          <w:numId w:val="88"/>
        </w:numPr>
        <w:ind w:right="564"/>
        <w:jc w:val="both"/>
        <w:rPr>
          <w:rFonts w:ascii="Times New Roman" w:hAnsi="Times New Roman"/>
        </w:rPr>
      </w:pPr>
      <w:r>
        <w:rPr>
          <w:rFonts w:ascii="Times New Roman" w:hAnsi="Times New Roman"/>
        </w:rPr>
        <w:t>Патриарх Исаак. Рождение Иакова и Исава. Продажа первородства.</w:t>
      </w:r>
    </w:p>
    <w:p w14:paraId="0D030000">
      <w:pPr>
        <w:numPr>
          <w:numId w:val="88"/>
        </w:numPr>
        <w:ind w:right="564"/>
        <w:jc w:val="both"/>
        <w:rPr>
          <w:rFonts w:ascii="Times New Roman" w:hAnsi="Times New Roman"/>
        </w:rPr>
      </w:pPr>
      <w:r>
        <w:rPr>
          <w:rFonts w:ascii="Times New Roman" w:hAnsi="Times New Roman"/>
        </w:rPr>
        <w:t>Иаков и Исав. Переселение в Харран. Рахиль и Лия.</w:t>
      </w:r>
    </w:p>
    <w:p w14:paraId="0E030000">
      <w:pPr>
        <w:numPr>
          <w:numId w:val="88"/>
        </w:numPr>
        <w:ind w:right="564"/>
        <w:jc w:val="both"/>
        <w:rPr>
          <w:rFonts w:ascii="Times New Roman" w:hAnsi="Times New Roman"/>
        </w:rPr>
      </w:pPr>
      <w:r>
        <w:rPr>
          <w:rFonts w:ascii="Times New Roman" w:hAnsi="Times New Roman"/>
        </w:rPr>
        <w:t>Патриарх Иаков. Его дети и возвращение в Палестину.</w:t>
      </w:r>
    </w:p>
    <w:p w14:paraId="0F030000">
      <w:pPr>
        <w:numPr>
          <w:numId w:val="88"/>
        </w:numPr>
        <w:ind w:right="564"/>
        <w:jc w:val="both"/>
        <w:rPr>
          <w:rFonts w:ascii="Times New Roman" w:hAnsi="Times New Roman"/>
        </w:rPr>
      </w:pPr>
      <w:r>
        <w:rPr>
          <w:rFonts w:ascii="Times New Roman" w:hAnsi="Times New Roman"/>
        </w:rPr>
        <w:t>Патриарх Иосиф. Сны. Продажа в Египет.</w:t>
      </w:r>
    </w:p>
    <w:p w14:paraId="10030000">
      <w:pPr>
        <w:numPr>
          <w:numId w:val="88"/>
        </w:numPr>
        <w:ind w:right="564"/>
        <w:jc w:val="both"/>
        <w:rPr>
          <w:rFonts w:ascii="Times New Roman" w:hAnsi="Times New Roman"/>
        </w:rPr>
      </w:pPr>
      <w:r>
        <w:rPr>
          <w:rFonts w:ascii="Times New Roman" w:hAnsi="Times New Roman"/>
        </w:rPr>
        <w:t>Иосиф в Египте. Возвышение Иосифа.</w:t>
      </w:r>
    </w:p>
    <w:p w14:paraId="11030000">
      <w:pPr>
        <w:numPr>
          <w:numId w:val="88"/>
        </w:numPr>
        <w:ind w:right="564"/>
        <w:jc w:val="both"/>
        <w:rPr>
          <w:rFonts w:ascii="Times New Roman" w:hAnsi="Times New Roman"/>
        </w:rPr>
      </w:pPr>
      <w:r>
        <w:rPr>
          <w:rFonts w:ascii="Times New Roman" w:hAnsi="Times New Roman"/>
        </w:rPr>
        <w:t>Иосиф и братья. Переселение Израиля в Египет.</w:t>
      </w:r>
    </w:p>
    <w:p w14:paraId="12030000">
      <w:pPr>
        <w:numPr>
          <w:numId w:val="88"/>
        </w:numPr>
        <w:ind w:right="564"/>
        <w:jc w:val="both"/>
        <w:rPr>
          <w:rFonts w:ascii="Times New Roman" w:hAnsi="Times New Roman"/>
        </w:rPr>
      </w:pPr>
      <w:r>
        <w:rPr>
          <w:rFonts w:ascii="Times New Roman" w:hAnsi="Times New Roman"/>
        </w:rPr>
        <w:t>Благословение колен Израилевых. Иосиф как прообраз Христа Спасителя.</w:t>
      </w:r>
    </w:p>
    <w:p w14:paraId="13030000">
      <w:pPr>
        <w:numPr>
          <w:numId w:val="88"/>
        </w:numPr>
        <w:ind w:right="564"/>
        <w:jc w:val="both"/>
        <w:rPr>
          <w:rFonts w:ascii="Times New Roman" w:hAnsi="Times New Roman"/>
        </w:rPr>
      </w:pPr>
      <w:r>
        <w:rPr>
          <w:rFonts w:ascii="Times New Roman" w:hAnsi="Times New Roman"/>
        </w:rPr>
        <w:t>Пророк Моисей. Детство, жизнь у дочери фараона. Бегство из Египта. Жизнь в земле Мадиамской.</w:t>
      </w:r>
    </w:p>
    <w:p w14:paraId="14030000">
      <w:pPr>
        <w:numPr>
          <w:numId w:val="88"/>
        </w:numPr>
        <w:ind w:right="564"/>
        <w:jc w:val="both"/>
        <w:rPr>
          <w:rFonts w:ascii="Times New Roman" w:hAnsi="Times New Roman"/>
        </w:rPr>
      </w:pPr>
      <w:r>
        <w:rPr>
          <w:rFonts w:ascii="Times New Roman" w:hAnsi="Times New Roman"/>
        </w:rPr>
        <w:t>Неопалимая купина. Возвращение Моисея в Египет. Египетские казни.</w:t>
      </w:r>
    </w:p>
    <w:p w14:paraId="15030000">
      <w:pPr>
        <w:numPr>
          <w:numId w:val="88"/>
        </w:numPr>
        <w:ind w:right="564"/>
        <w:jc w:val="both"/>
        <w:rPr>
          <w:rFonts w:ascii="Times New Roman" w:hAnsi="Times New Roman"/>
        </w:rPr>
      </w:pPr>
      <w:r>
        <w:rPr>
          <w:rFonts w:ascii="Times New Roman" w:hAnsi="Times New Roman"/>
        </w:rPr>
        <w:t>Исход из Египта и путь до горы Синай. Заключение Завета.</w:t>
      </w:r>
    </w:p>
    <w:p w14:paraId="16030000">
      <w:pPr>
        <w:numPr>
          <w:numId w:val="88"/>
        </w:numPr>
        <w:ind w:right="564"/>
        <w:jc w:val="both"/>
        <w:rPr>
          <w:rFonts w:ascii="Times New Roman" w:hAnsi="Times New Roman"/>
        </w:rPr>
      </w:pPr>
      <w:r>
        <w:rPr>
          <w:rFonts w:ascii="Times New Roman" w:hAnsi="Times New Roman"/>
        </w:rPr>
        <w:t>Синайское законодательство. Скиния и ее принадлежности. Освящение скинии. Прообразовательное значение частей скинии.</w:t>
      </w:r>
    </w:p>
    <w:p w14:paraId="17030000">
      <w:pPr>
        <w:numPr>
          <w:numId w:val="88"/>
        </w:numPr>
        <w:ind w:right="564"/>
        <w:jc w:val="both"/>
        <w:rPr>
          <w:rFonts w:ascii="Times New Roman" w:hAnsi="Times New Roman"/>
        </w:rPr>
      </w:pPr>
      <w:r>
        <w:rPr>
          <w:rFonts w:ascii="Times New Roman" w:hAnsi="Times New Roman"/>
        </w:rPr>
        <w:t>Книга Левит. Постановления о жертвах. Их прообразовательное значение.</w:t>
      </w:r>
    </w:p>
    <w:p w14:paraId="18030000">
      <w:pPr>
        <w:numPr>
          <w:numId w:val="88"/>
        </w:numPr>
        <w:ind w:right="564"/>
        <w:jc w:val="both"/>
        <w:rPr>
          <w:rFonts w:ascii="Times New Roman" w:hAnsi="Times New Roman"/>
        </w:rPr>
      </w:pPr>
      <w:r>
        <w:rPr>
          <w:rFonts w:ascii="Times New Roman" w:hAnsi="Times New Roman"/>
        </w:rPr>
        <w:t>Книга Левит. Постановления о священстве. Их прообразовательное значение.</w:t>
      </w:r>
    </w:p>
    <w:p w14:paraId="19030000">
      <w:pPr>
        <w:numPr>
          <w:numId w:val="88"/>
        </w:numPr>
        <w:ind w:right="564"/>
        <w:jc w:val="both"/>
        <w:rPr>
          <w:rFonts w:ascii="Times New Roman" w:hAnsi="Times New Roman"/>
        </w:rPr>
      </w:pPr>
      <w:r>
        <w:rPr>
          <w:rFonts w:ascii="Times New Roman" w:hAnsi="Times New Roman"/>
        </w:rPr>
        <w:t>Книга Левит. Постановления о праздниках. Их прообразовательное значение.</w:t>
      </w:r>
    </w:p>
    <w:p w14:paraId="1A030000">
      <w:pPr>
        <w:numPr>
          <w:numId w:val="88"/>
        </w:numPr>
        <w:ind w:right="564"/>
        <w:jc w:val="both"/>
        <w:rPr>
          <w:rFonts w:ascii="Times New Roman" w:hAnsi="Times New Roman"/>
        </w:rPr>
      </w:pPr>
      <w:r>
        <w:rPr>
          <w:rFonts w:ascii="Times New Roman" w:hAnsi="Times New Roman"/>
        </w:rPr>
        <w:t>Книга Чисел. История путешествия от Синая до Кадеса. Посылка соглядатаев в Землю Обетованную.</w:t>
      </w:r>
    </w:p>
    <w:p w14:paraId="1B030000">
      <w:pPr>
        <w:numPr>
          <w:numId w:val="88"/>
        </w:numPr>
        <w:ind w:right="564"/>
        <w:jc w:val="both"/>
        <w:rPr>
          <w:rFonts w:ascii="Times New Roman" w:hAnsi="Times New Roman"/>
        </w:rPr>
      </w:pPr>
      <w:r>
        <w:rPr>
          <w:rFonts w:ascii="Times New Roman" w:hAnsi="Times New Roman"/>
        </w:rPr>
        <w:t>Книга Чисел. История путешествия от Кадеса до границ земли Ханаанской.</w:t>
      </w:r>
    </w:p>
    <w:p w14:paraId="1C030000">
      <w:pPr>
        <w:numPr>
          <w:numId w:val="88"/>
        </w:numPr>
        <w:ind w:right="564"/>
        <w:jc w:val="both"/>
        <w:rPr>
          <w:rFonts w:ascii="Times New Roman" w:hAnsi="Times New Roman"/>
        </w:rPr>
      </w:pPr>
      <w:r>
        <w:rPr>
          <w:rFonts w:ascii="Times New Roman" w:hAnsi="Times New Roman"/>
        </w:rPr>
        <w:t>Книга Второзаконие. О любви к Богу и ближнему. Последние распоряжения и поучения Моисея. Песнь Моисея.</w:t>
      </w:r>
    </w:p>
    <w:p w14:paraId="1D030000">
      <w:pPr>
        <w:numPr>
          <w:numId w:val="88"/>
        </w:numPr>
        <w:ind w:right="564"/>
        <w:jc w:val="both"/>
        <w:rPr>
          <w:rFonts w:ascii="Times New Roman" w:hAnsi="Times New Roman"/>
        </w:rPr>
      </w:pPr>
      <w:r>
        <w:rPr>
          <w:rFonts w:ascii="Times New Roman" w:hAnsi="Times New Roman"/>
        </w:rPr>
        <w:t>Мессианские пророчества Пятикнижия.</w:t>
      </w:r>
    </w:p>
    <w:p w14:paraId="1E030000">
      <w:pPr>
        <w:numPr>
          <w:numId w:val="88"/>
        </w:numPr>
        <w:ind w:right="564"/>
        <w:jc w:val="both"/>
        <w:rPr>
          <w:rFonts w:ascii="Times New Roman" w:hAnsi="Times New Roman"/>
        </w:rPr>
      </w:pPr>
      <w:r>
        <w:rPr>
          <w:rFonts w:ascii="Times New Roman" w:hAnsi="Times New Roman"/>
        </w:rPr>
        <w:t>Книга Иисуса Навина. Приготовление и вступление в землю обетованную. Пасха. Взятие Иерихона.</w:t>
      </w:r>
    </w:p>
    <w:p w14:paraId="1F030000">
      <w:pPr>
        <w:numPr>
          <w:numId w:val="88"/>
        </w:numPr>
        <w:ind w:right="564"/>
        <w:jc w:val="both"/>
        <w:rPr>
          <w:rFonts w:ascii="Times New Roman" w:hAnsi="Times New Roman"/>
        </w:rPr>
      </w:pPr>
      <w:r>
        <w:rPr>
          <w:rFonts w:ascii="Times New Roman" w:hAnsi="Times New Roman"/>
        </w:rPr>
        <w:t>Дальнейшая история завоевания Земли Обетованной. Раздел земли. Завещание Иисуса Навина.</w:t>
      </w:r>
    </w:p>
    <w:p w14:paraId="20030000">
      <w:pPr>
        <w:numPr>
          <w:numId w:val="88"/>
        </w:numPr>
        <w:ind w:right="564"/>
        <w:jc w:val="both"/>
        <w:rPr>
          <w:rFonts w:ascii="Times New Roman" w:hAnsi="Times New Roman"/>
        </w:rPr>
      </w:pPr>
      <w:r>
        <w:rPr>
          <w:rFonts w:ascii="Times New Roman" w:hAnsi="Times New Roman"/>
        </w:rPr>
        <w:t>Книга Судей. Продолжение завоевания Палестины. Судьи Израильские, их деяния: Девора и Варак, Гедеон.</w:t>
      </w:r>
    </w:p>
    <w:p w14:paraId="21030000">
      <w:pPr>
        <w:numPr>
          <w:numId w:val="88"/>
        </w:numPr>
        <w:ind w:right="564"/>
        <w:jc w:val="both"/>
        <w:rPr>
          <w:rFonts w:ascii="Times New Roman" w:hAnsi="Times New Roman"/>
        </w:rPr>
      </w:pPr>
      <w:r>
        <w:rPr>
          <w:rFonts w:ascii="Times New Roman" w:hAnsi="Times New Roman"/>
        </w:rPr>
        <w:t>Книга Судей. Судьи Израильские, их деяния: Иеффай, Самсон. Идолопоклонство Михи и гражданская война с коленом Вениаминовым..</w:t>
      </w:r>
    </w:p>
    <w:p w14:paraId="22030000">
      <w:pPr>
        <w:numPr>
          <w:numId w:val="88"/>
        </w:numPr>
        <w:ind w:right="564"/>
        <w:jc w:val="both"/>
        <w:rPr>
          <w:rFonts w:ascii="Times New Roman" w:hAnsi="Times New Roman"/>
        </w:rPr>
      </w:pPr>
      <w:r>
        <w:rPr>
          <w:rFonts w:ascii="Times New Roman" w:hAnsi="Times New Roman"/>
        </w:rPr>
        <w:t>Книга Руфь. Содержание и прообразовательное значение книги.</w:t>
      </w:r>
    </w:p>
    <w:p w14:paraId="23030000">
      <w:pPr>
        <w:numPr>
          <w:numId w:val="88"/>
        </w:numPr>
        <w:ind w:right="564"/>
        <w:jc w:val="both"/>
        <w:rPr>
          <w:rFonts w:ascii="Times New Roman" w:hAnsi="Times New Roman"/>
        </w:rPr>
      </w:pPr>
      <w:r>
        <w:rPr>
          <w:rFonts w:ascii="Times New Roman" w:hAnsi="Times New Roman"/>
        </w:rPr>
        <w:t>Первая книга Царств. Рождение Самуила. Первосвященник Илий и его сыновья.</w:t>
      </w:r>
    </w:p>
    <w:p w14:paraId="24030000">
      <w:pPr>
        <w:numPr>
          <w:numId w:val="88"/>
        </w:numPr>
        <w:ind w:right="564"/>
        <w:jc w:val="both"/>
        <w:rPr>
          <w:rFonts w:ascii="Times New Roman" w:hAnsi="Times New Roman"/>
        </w:rPr>
      </w:pPr>
      <w:r>
        <w:rPr>
          <w:rFonts w:ascii="Times New Roman" w:hAnsi="Times New Roman"/>
        </w:rPr>
        <w:t>Первая книга Царств. Самуил - судья и пророк. Поставление царя.</w:t>
      </w:r>
    </w:p>
    <w:p w14:paraId="25030000">
      <w:pPr>
        <w:numPr>
          <w:numId w:val="88"/>
        </w:numPr>
        <w:ind w:right="564"/>
        <w:jc w:val="both"/>
        <w:rPr>
          <w:rFonts w:ascii="Times New Roman" w:hAnsi="Times New Roman"/>
        </w:rPr>
      </w:pPr>
      <w:r>
        <w:rPr>
          <w:rFonts w:ascii="Times New Roman" w:hAnsi="Times New Roman"/>
        </w:rPr>
        <w:t>Первая книга Царств. Царствование Саула, его грехи.</w:t>
      </w:r>
    </w:p>
    <w:p w14:paraId="26030000">
      <w:pPr>
        <w:numPr>
          <w:numId w:val="88"/>
        </w:numPr>
        <w:ind w:right="564"/>
        <w:jc w:val="both"/>
        <w:rPr>
          <w:rFonts w:ascii="Times New Roman" w:hAnsi="Times New Roman"/>
        </w:rPr>
      </w:pPr>
      <w:r>
        <w:rPr>
          <w:rFonts w:ascii="Times New Roman" w:hAnsi="Times New Roman"/>
        </w:rPr>
        <w:t>Помазание Давида. Победа над Голиафом. Саул и Давид.</w:t>
      </w:r>
    </w:p>
    <w:p w14:paraId="27030000">
      <w:pPr>
        <w:numPr>
          <w:numId w:val="88"/>
        </w:numPr>
        <w:ind w:right="564"/>
        <w:jc w:val="both"/>
        <w:rPr>
          <w:rFonts w:ascii="Times New Roman" w:hAnsi="Times New Roman"/>
        </w:rPr>
      </w:pPr>
      <w:r>
        <w:rPr>
          <w:rFonts w:ascii="Times New Roman" w:hAnsi="Times New Roman"/>
        </w:rPr>
        <w:t>Воцарение Давида. Иерусалим – столица Израиля. Грехи Давида.</w:t>
      </w:r>
    </w:p>
    <w:p w14:paraId="28030000">
      <w:pPr>
        <w:numPr>
          <w:numId w:val="88"/>
        </w:numPr>
        <w:ind w:right="564"/>
        <w:jc w:val="both"/>
        <w:rPr>
          <w:rFonts w:ascii="Times New Roman" w:hAnsi="Times New Roman"/>
        </w:rPr>
      </w:pPr>
      <w:r>
        <w:rPr>
          <w:rFonts w:ascii="Times New Roman" w:hAnsi="Times New Roman"/>
        </w:rPr>
        <w:t>Обетование Божие Давиду. Восстания против Давида.</w:t>
      </w:r>
    </w:p>
    <w:p w14:paraId="29030000">
      <w:pPr>
        <w:numPr>
          <w:numId w:val="88"/>
        </w:numPr>
        <w:ind w:right="564"/>
        <w:jc w:val="both"/>
        <w:rPr>
          <w:rFonts w:ascii="Times New Roman" w:hAnsi="Times New Roman"/>
        </w:rPr>
      </w:pPr>
      <w:r>
        <w:rPr>
          <w:rFonts w:ascii="Times New Roman" w:hAnsi="Times New Roman"/>
        </w:rPr>
        <w:t>Воцарение Соломона. Мудрость Соломона и Божие обетование Соломону. Устройство и освящение Иерусалимского храма.</w:t>
      </w:r>
    </w:p>
    <w:p w14:paraId="2A030000">
      <w:pPr>
        <w:numPr>
          <w:numId w:val="88"/>
        </w:numPr>
        <w:ind w:right="564"/>
        <w:jc w:val="both"/>
        <w:rPr>
          <w:rFonts w:ascii="Times New Roman" w:hAnsi="Times New Roman"/>
        </w:rPr>
      </w:pPr>
      <w:r>
        <w:rPr>
          <w:rFonts w:ascii="Times New Roman" w:hAnsi="Times New Roman"/>
        </w:rPr>
        <w:t>Царство Соломона. Слава и богатство. Грехи Соломона. Ахия и Иеровоам.</w:t>
      </w:r>
    </w:p>
    <w:p w14:paraId="2B030000">
      <w:pPr>
        <w:numPr>
          <w:numId w:val="88"/>
        </w:numPr>
        <w:ind w:right="564"/>
        <w:jc w:val="both"/>
        <w:rPr>
          <w:rFonts w:ascii="Times New Roman" w:hAnsi="Times New Roman"/>
        </w:rPr>
      </w:pPr>
      <w:r>
        <w:rPr>
          <w:rFonts w:ascii="Times New Roman" w:hAnsi="Times New Roman"/>
        </w:rPr>
        <w:t>Разделение царства. Идолопоклонство Иеровоама.</w:t>
      </w:r>
    </w:p>
    <w:p w14:paraId="2C030000">
      <w:pPr>
        <w:numPr>
          <w:numId w:val="88"/>
        </w:numPr>
        <w:ind w:right="564"/>
        <w:jc w:val="both"/>
        <w:rPr>
          <w:rFonts w:ascii="Times New Roman" w:hAnsi="Times New Roman"/>
        </w:rPr>
      </w:pPr>
      <w:r>
        <w:rPr>
          <w:rFonts w:ascii="Times New Roman" w:hAnsi="Times New Roman"/>
        </w:rPr>
        <w:t xml:space="preserve">Первые три династии в Израильском Царстве. Наиболее яркие представители. </w:t>
      </w:r>
    </w:p>
    <w:p w14:paraId="2D030000">
      <w:pPr>
        <w:numPr>
          <w:numId w:val="88"/>
        </w:numPr>
        <w:ind w:right="564"/>
        <w:jc w:val="both"/>
        <w:rPr>
          <w:rFonts w:ascii="Times New Roman" w:hAnsi="Times New Roman"/>
        </w:rPr>
      </w:pPr>
      <w:r>
        <w:rPr>
          <w:rFonts w:ascii="Times New Roman" w:hAnsi="Times New Roman"/>
        </w:rPr>
        <w:t xml:space="preserve">Династия Ииуя. Последние цари Израильские (после Иеровоама </w:t>
      </w:r>
      <w:r>
        <w:rPr>
          <w:rFonts w:ascii="Times New Roman" w:hAnsi="Times New Roman"/>
        </w:rPr>
        <w:t>II</w:t>
      </w:r>
      <w:r>
        <w:rPr>
          <w:rFonts w:ascii="Times New Roman" w:hAnsi="Times New Roman"/>
        </w:rPr>
        <w:t>). Падение Израиля. Самаряне.</w:t>
      </w:r>
    </w:p>
    <w:p w14:paraId="2E030000">
      <w:pPr>
        <w:numPr>
          <w:numId w:val="88"/>
        </w:numPr>
        <w:ind w:right="564"/>
        <w:jc w:val="both"/>
        <w:rPr>
          <w:rFonts w:ascii="Times New Roman" w:hAnsi="Times New Roman"/>
        </w:rPr>
      </w:pPr>
      <w:r>
        <w:rPr>
          <w:rFonts w:ascii="Times New Roman" w:hAnsi="Times New Roman"/>
        </w:rPr>
        <w:t>Пророк Илия.</w:t>
      </w:r>
    </w:p>
    <w:p w14:paraId="2F030000">
      <w:pPr>
        <w:numPr>
          <w:numId w:val="88"/>
        </w:numPr>
        <w:ind w:right="564"/>
        <w:jc w:val="both"/>
        <w:rPr>
          <w:rFonts w:ascii="Times New Roman" w:hAnsi="Times New Roman"/>
        </w:rPr>
      </w:pPr>
      <w:r>
        <w:rPr>
          <w:rFonts w:ascii="Times New Roman" w:hAnsi="Times New Roman"/>
        </w:rPr>
        <w:t>Пророк Елисей.</w:t>
      </w:r>
    </w:p>
    <w:p w14:paraId="30030000">
      <w:pPr>
        <w:numPr>
          <w:numId w:val="88"/>
        </w:numPr>
        <w:ind w:right="564"/>
        <w:jc w:val="both"/>
        <w:rPr>
          <w:rFonts w:ascii="Times New Roman" w:hAnsi="Times New Roman"/>
        </w:rPr>
      </w:pPr>
      <w:r>
        <w:rPr>
          <w:rFonts w:ascii="Times New Roman" w:hAnsi="Times New Roman"/>
        </w:rPr>
        <w:t>Царство Иудейское. Общее состояние. Правление Асы и Иосафата. Гофолия.</w:t>
      </w:r>
    </w:p>
    <w:p w14:paraId="31030000">
      <w:pPr>
        <w:numPr>
          <w:numId w:val="88"/>
        </w:numPr>
        <w:ind w:right="564"/>
        <w:jc w:val="both"/>
        <w:rPr>
          <w:rFonts w:ascii="Times New Roman" w:hAnsi="Times New Roman"/>
        </w:rPr>
      </w:pPr>
      <w:r>
        <w:rPr>
          <w:rFonts w:ascii="Times New Roman" w:hAnsi="Times New Roman"/>
        </w:rPr>
        <w:t>Цари Иудейские Иоас, Озия прокаженный, Иоафам, Ахаз.</w:t>
      </w:r>
    </w:p>
    <w:p w14:paraId="32030000">
      <w:pPr>
        <w:numPr>
          <w:numId w:val="88"/>
        </w:numPr>
        <w:ind w:right="564"/>
        <w:jc w:val="both"/>
        <w:rPr>
          <w:rFonts w:ascii="Times New Roman" w:hAnsi="Times New Roman"/>
        </w:rPr>
      </w:pPr>
      <w:r>
        <w:rPr>
          <w:rFonts w:ascii="Times New Roman" w:hAnsi="Times New Roman"/>
        </w:rPr>
        <w:t>Цари Иудейские Езекия, Манассия, Иосия.</w:t>
      </w:r>
    </w:p>
    <w:p w14:paraId="33030000">
      <w:pPr>
        <w:numPr>
          <w:numId w:val="88"/>
        </w:numPr>
        <w:ind w:right="564"/>
        <w:jc w:val="both"/>
        <w:rPr>
          <w:rFonts w:ascii="Times New Roman" w:hAnsi="Times New Roman"/>
        </w:rPr>
      </w:pPr>
      <w:r>
        <w:rPr>
          <w:rFonts w:ascii="Times New Roman" w:hAnsi="Times New Roman"/>
        </w:rPr>
        <w:t>Падение царства Иудейского и начало Вавилонского плена (от смерти Иосии до ухода остатков народа в Египет).</w:t>
      </w:r>
    </w:p>
    <w:p w14:paraId="34030000">
      <w:pPr>
        <w:numPr>
          <w:numId w:val="88"/>
        </w:numPr>
        <w:ind w:right="564"/>
        <w:jc w:val="both"/>
        <w:rPr>
          <w:rFonts w:ascii="Times New Roman" w:hAnsi="Times New Roman"/>
        </w:rPr>
      </w:pPr>
      <w:r>
        <w:rPr>
          <w:rFonts w:ascii="Times New Roman" w:hAnsi="Times New Roman"/>
        </w:rPr>
        <w:t>Вавилонский плен. Причины, продолжительность, состояние народа, последствия (с учетом книг пророков Иезекииля и Даниила).</w:t>
      </w:r>
    </w:p>
    <w:p w14:paraId="35030000">
      <w:pPr>
        <w:numPr>
          <w:numId w:val="88"/>
        </w:numPr>
        <w:ind w:right="564"/>
        <w:jc w:val="both"/>
        <w:rPr>
          <w:rFonts w:ascii="Times New Roman" w:hAnsi="Times New Roman"/>
        </w:rPr>
      </w:pPr>
      <w:r>
        <w:rPr>
          <w:rFonts w:ascii="Times New Roman" w:hAnsi="Times New Roman"/>
        </w:rPr>
        <w:t>Первая и Вторая книги Паралипоменон. Обзор содержания. Особенности по сравнению с книгами Царств.</w:t>
      </w:r>
    </w:p>
    <w:p w14:paraId="36030000">
      <w:pPr>
        <w:numPr>
          <w:numId w:val="88"/>
        </w:numPr>
        <w:ind w:right="564"/>
        <w:jc w:val="both"/>
        <w:rPr>
          <w:rFonts w:ascii="Times New Roman" w:hAnsi="Times New Roman"/>
        </w:rPr>
      </w:pPr>
      <w:r>
        <w:rPr>
          <w:rFonts w:ascii="Times New Roman" w:hAnsi="Times New Roman"/>
        </w:rPr>
        <w:t>Эдикт Кира. Первое возвращение из плена. Строительство и освящение второго Иерусалимского храма. Пророки Аггей и Захария.</w:t>
      </w:r>
    </w:p>
    <w:p w14:paraId="37030000">
      <w:pPr>
        <w:numPr>
          <w:numId w:val="88"/>
        </w:numPr>
        <w:ind w:right="564"/>
        <w:jc w:val="both"/>
        <w:rPr>
          <w:rFonts w:ascii="Times New Roman" w:hAnsi="Times New Roman"/>
        </w:rPr>
      </w:pPr>
      <w:r>
        <w:rPr>
          <w:rFonts w:ascii="Times New Roman" w:hAnsi="Times New Roman"/>
        </w:rPr>
        <w:t>Книга Есфирь. Евреи в Персидской империи.</w:t>
      </w:r>
    </w:p>
    <w:p w14:paraId="38030000">
      <w:pPr>
        <w:numPr>
          <w:numId w:val="88"/>
        </w:numPr>
        <w:ind w:right="564"/>
        <w:jc w:val="both"/>
        <w:rPr>
          <w:rFonts w:ascii="Times New Roman" w:hAnsi="Times New Roman"/>
        </w:rPr>
      </w:pPr>
      <w:r>
        <w:rPr>
          <w:rFonts w:ascii="Times New Roman" w:hAnsi="Times New Roman"/>
        </w:rPr>
        <w:t>Неканонические исторические книги, их значение. Книга Иудифи.</w:t>
      </w:r>
    </w:p>
    <w:p w14:paraId="39030000">
      <w:pPr>
        <w:numPr>
          <w:numId w:val="88"/>
        </w:numPr>
        <w:ind w:right="564"/>
        <w:jc w:val="both"/>
        <w:rPr>
          <w:rFonts w:ascii="Times New Roman" w:hAnsi="Times New Roman"/>
        </w:rPr>
      </w:pPr>
      <w:r>
        <w:rPr>
          <w:rFonts w:ascii="Times New Roman" w:hAnsi="Times New Roman"/>
        </w:rPr>
        <w:t>Неканонические исторические книги: книга Товита, 2 книга Ездры.</w:t>
      </w:r>
    </w:p>
    <w:p w14:paraId="3A030000">
      <w:pPr>
        <w:numPr>
          <w:numId w:val="88"/>
        </w:numPr>
        <w:ind w:right="564"/>
        <w:jc w:val="both"/>
        <w:rPr>
          <w:rFonts w:ascii="Times New Roman" w:hAnsi="Times New Roman"/>
        </w:rPr>
      </w:pPr>
      <w:r>
        <w:rPr>
          <w:rFonts w:ascii="Times New Roman" w:hAnsi="Times New Roman"/>
        </w:rPr>
        <w:t>Второе возвращение из плена при священнике Ездре. Неемия. Восстановление стен Иерусалима, реформы Ездры и Неемии.</w:t>
      </w:r>
    </w:p>
    <w:p w14:paraId="3B030000">
      <w:pPr>
        <w:numPr>
          <w:numId w:val="88"/>
        </w:numPr>
        <w:ind w:right="564"/>
        <w:jc w:val="both"/>
        <w:rPr>
          <w:rFonts w:ascii="Times New Roman" w:hAnsi="Times New Roman"/>
        </w:rPr>
      </w:pPr>
      <w:r>
        <w:rPr>
          <w:rFonts w:ascii="Times New Roman" w:hAnsi="Times New Roman"/>
        </w:rPr>
        <w:t>Завоевание Александра Македонского. Палестина под властью Египта. Третья книга Маккавейская.</w:t>
      </w:r>
    </w:p>
    <w:p w14:paraId="3C030000">
      <w:pPr>
        <w:numPr>
          <w:numId w:val="88"/>
        </w:numPr>
        <w:ind w:right="564"/>
        <w:jc w:val="both"/>
        <w:rPr>
          <w:rFonts w:ascii="Times New Roman" w:hAnsi="Times New Roman"/>
        </w:rPr>
      </w:pPr>
      <w:r>
        <w:rPr>
          <w:rFonts w:ascii="Times New Roman" w:hAnsi="Times New Roman"/>
        </w:rPr>
        <w:t>Первая и вторая книги Маккавейские. Палестина под властью царей Сирийских. Гонение Антиоха Епифана. Ветхозаветные мученики за веру.</w:t>
      </w:r>
    </w:p>
    <w:p w14:paraId="3D030000">
      <w:pPr>
        <w:numPr>
          <w:numId w:val="88"/>
        </w:numPr>
        <w:ind w:right="564"/>
        <w:jc w:val="both"/>
        <w:rPr>
          <w:rFonts w:ascii="Times New Roman" w:hAnsi="Times New Roman"/>
        </w:rPr>
      </w:pPr>
      <w:r>
        <w:rPr>
          <w:rFonts w:ascii="Times New Roman" w:hAnsi="Times New Roman"/>
        </w:rPr>
        <w:t>Первая и вторая книги Маккавейские. Восстание Маккавеев. Начало династии.</w:t>
      </w:r>
    </w:p>
    <w:p w14:paraId="3E030000">
      <w:pPr>
        <w:pStyle w:val="Style_2"/>
        <w:tabs>
          <w:tab w:leader="none" w:pos="851" w:val="left"/>
        </w:tabs>
        <w:spacing w:after="0"/>
        <w:ind w:firstLine="0" w:left="0"/>
        <w:rPr>
          <w:rFonts w:ascii="Times New Roman" w:hAnsi="Times New Roman"/>
          <w:sz w:val="22"/>
        </w:rPr>
      </w:pPr>
    </w:p>
    <w:p w14:paraId="3F030000">
      <w:pPr>
        <w:pStyle w:val="Style_2"/>
        <w:tabs>
          <w:tab w:leader="none" w:pos="851" w:val="left"/>
        </w:tabs>
        <w:spacing w:after="0"/>
        <w:ind w:firstLine="0" w:left="0"/>
        <w:rPr>
          <w:rFonts w:ascii="Times New Roman" w:hAnsi="Times New Roman"/>
        </w:rPr>
      </w:pPr>
    </w:p>
    <w:p w14:paraId="40030000">
      <w:pPr>
        <w:pStyle w:val="Style_2"/>
        <w:spacing w:after="0"/>
        <w:ind/>
        <w:jc w:val="center"/>
        <w:rPr>
          <w:rFonts w:ascii="Times New Roman" w:hAnsi="Times New Roman"/>
          <w:b w:val="1"/>
        </w:rPr>
      </w:pPr>
      <w:r>
        <w:rPr>
          <w:rFonts w:ascii="Times New Roman" w:hAnsi="Times New Roman"/>
          <w:b w:val="1"/>
        </w:rPr>
        <w:t xml:space="preserve">Вопросы к экзамену по второй части курса (разделы </w:t>
      </w:r>
      <w:r>
        <w:rPr>
          <w:rFonts w:ascii="Times New Roman" w:hAnsi="Times New Roman"/>
          <w:b w:val="1"/>
        </w:rPr>
        <w:t>III</w:t>
      </w:r>
      <w:r>
        <w:rPr>
          <w:rFonts w:ascii="Times New Roman" w:hAnsi="Times New Roman"/>
          <w:b w:val="1"/>
        </w:rPr>
        <w:t xml:space="preserve"> и  </w:t>
      </w:r>
      <w:r>
        <w:rPr>
          <w:rFonts w:ascii="Times New Roman" w:hAnsi="Times New Roman"/>
          <w:b w:val="1"/>
        </w:rPr>
        <w:t>IV</w:t>
      </w:r>
      <w:r>
        <w:rPr>
          <w:rFonts w:ascii="Times New Roman" w:hAnsi="Times New Roman"/>
          <w:b w:val="1"/>
        </w:rPr>
        <w:t>)</w:t>
      </w:r>
    </w:p>
    <w:p w14:paraId="41030000">
      <w:pPr>
        <w:pStyle w:val="Style_2"/>
        <w:spacing w:after="0"/>
        <w:ind/>
        <w:jc w:val="center"/>
        <w:rPr>
          <w:rFonts w:ascii="Times New Roman" w:hAnsi="Times New Roman"/>
          <w:b w:val="1"/>
        </w:rPr>
      </w:pPr>
    </w:p>
    <w:p w14:paraId="42030000">
      <w:pPr>
        <w:numPr>
          <w:numId w:val="89"/>
        </w:numPr>
        <w:ind/>
        <w:jc w:val="both"/>
        <w:rPr>
          <w:rFonts w:ascii="Times New Roman" w:hAnsi="Times New Roman"/>
        </w:rPr>
      </w:pPr>
      <w:r>
        <w:rPr>
          <w:rFonts w:ascii="Times New Roman" w:hAnsi="Times New Roman"/>
        </w:rPr>
        <w:t>Учительные книги Ветхого Завета. Их особенности по содержанию и по форме, значение.</w:t>
      </w:r>
    </w:p>
    <w:p w14:paraId="43030000">
      <w:pPr>
        <w:numPr>
          <w:numId w:val="89"/>
        </w:numPr>
        <w:ind/>
        <w:jc w:val="both"/>
        <w:rPr>
          <w:rFonts w:ascii="Times New Roman" w:hAnsi="Times New Roman"/>
        </w:rPr>
      </w:pPr>
      <w:r>
        <w:rPr>
          <w:rFonts w:ascii="Times New Roman" w:hAnsi="Times New Roman"/>
        </w:rPr>
        <w:t>Книга Иова. Пролог. Причина страданий Иова. Спор Иова с друзьями.</w:t>
      </w:r>
    </w:p>
    <w:p w14:paraId="44030000">
      <w:pPr>
        <w:numPr>
          <w:numId w:val="89"/>
        </w:numPr>
        <w:ind/>
        <w:jc w:val="both"/>
        <w:rPr>
          <w:rFonts w:ascii="Times New Roman" w:hAnsi="Times New Roman"/>
        </w:rPr>
      </w:pPr>
      <w:r>
        <w:rPr>
          <w:rFonts w:ascii="Times New Roman" w:hAnsi="Times New Roman"/>
        </w:rPr>
        <w:t>Книга Иова. Речи Елиуя. Ответ  Бога Иову. Эпилог.</w:t>
      </w:r>
    </w:p>
    <w:p w14:paraId="45030000">
      <w:pPr>
        <w:numPr>
          <w:numId w:val="89"/>
        </w:numPr>
        <w:ind/>
        <w:jc w:val="both"/>
        <w:rPr>
          <w:rFonts w:ascii="Times New Roman" w:hAnsi="Times New Roman"/>
        </w:rPr>
      </w:pPr>
      <w:r>
        <w:rPr>
          <w:rFonts w:ascii="Times New Roman" w:hAnsi="Times New Roman"/>
        </w:rPr>
        <w:t>Псалтирь. Происхождение и авторство.</w:t>
      </w:r>
    </w:p>
    <w:p w14:paraId="46030000">
      <w:pPr>
        <w:numPr>
          <w:numId w:val="89"/>
        </w:numPr>
        <w:ind/>
        <w:jc w:val="both"/>
        <w:rPr>
          <w:rFonts w:ascii="Times New Roman" w:hAnsi="Times New Roman"/>
        </w:rPr>
      </w:pPr>
      <w:r>
        <w:rPr>
          <w:rFonts w:ascii="Times New Roman" w:hAnsi="Times New Roman"/>
        </w:rPr>
        <w:t>Псалтирь. Откровение о Христе в псалмах.</w:t>
      </w:r>
    </w:p>
    <w:p w14:paraId="47030000">
      <w:pPr>
        <w:numPr>
          <w:numId w:val="89"/>
        </w:numPr>
        <w:ind/>
        <w:jc w:val="both"/>
        <w:rPr>
          <w:rFonts w:ascii="Times New Roman" w:hAnsi="Times New Roman"/>
        </w:rPr>
      </w:pPr>
      <w:r>
        <w:rPr>
          <w:rFonts w:ascii="Times New Roman" w:hAnsi="Times New Roman"/>
        </w:rPr>
        <w:t>Корпус писаний Соломона. Общая характеристика, порядок следования. Книги Песнь Песней. Святоотеческие толкования.</w:t>
      </w:r>
    </w:p>
    <w:p w14:paraId="48030000">
      <w:pPr>
        <w:numPr>
          <w:numId w:val="89"/>
        </w:numPr>
        <w:ind/>
        <w:jc w:val="both"/>
        <w:rPr>
          <w:rFonts w:ascii="Times New Roman" w:hAnsi="Times New Roman"/>
        </w:rPr>
      </w:pPr>
      <w:r>
        <w:rPr>
          <w:rFonts w:ascii="Times New Roman" w:hAnsi="Times New Roman"/>
        </w:rPr>
        <w:t>Книга Екклесиаста.</w:t>
      </w:r>
    </w:p>
    <w:p w14:paraId="49030000">
      <w:pPr>
        <w:numPr>
          <w:numId w:val="89"/>
        </w:numPr>
        <w:ind/>
        <w:jc w:val="both"/>
        <w:rPr>
          <w:rFonts w:ascii="Times New Roman" w:hAnsi="Times New Roman"/>
        </w:rPr>
      </w:pPr>
      <w:r>
        <w:rPr>
          <w:rFonts w:ascii="Times New Roman" w:hAnsi="Times New Roman"/>
        </w:rPr>
        <w:t>Книга Притчей Соломоновых. Воззвания Премудрости.</w:t>
      </w:r>
    </w:p>
    <w:p w14:paraId="4A030000">
      <w:pPr>
        <w:numPr>
          <w:numId w:val="89"/>
        </w:numPr>
        <w:ind/>
        <w:jc w:val="both"/>
        <w:rPr>
          <w:rFonts w:ascii="Times New Roman" w:hAnsi="Times New Roman"/>
        </w:rPr>
      </w:pPr>
      <w:r>
        <w:rPr>
          <w:rFonts w:ascii="Times New Roman" w:hAnsi="Times New Roman"/>
        </w:rPr>
        <w:t>Книги Премудрости Соломона и Премудрости Иисуса, сына Сирахова. Учение о Премудрости.</w:t>
      </w:r>
    </w:p>
    <w:p w14:paraId="4B030000">
      <w:pPr>
        <w:numPr>
          <w:numId w:val="89"/>
        </w:numPr>
        <w:ind/>
        <w:jc w:val="both"/>
        <w:rPr>
          <w:rFonts w:ascii="Times New Roman" w:hAnsi="Times New Roman"/>
        </w:rPr>
      </w:pPr>
      <w:r>
        <w:rPr>
          <w:rFonts w:ascii="Times New Roman" w:hAnsi="Times New Roman"/>
        </w:rPr>
        <w:t>Ветхозаветный профетизм. Цели и задачи пророческого служения. Пророки-писатели и пророки-неписатели.</w:t>
      </w:r>
    </w:p>
    <w:p w14:paraId="4C030000">
      <w:pPr>
        <w:numPr>
          <w:numId w:val="89"/>
        </w:numPr>
        <w:ind/>
        <w:jc w:val="both"/>
        <w:rPr>
          <w:rFonts w:ascii="Times New Roman" w:hAnsi="Times New Roman"/>
        </w:rPr>
      </w:pPr>
      <w:r>
        <w:rPr>
          <w:rFonts w:ascii="Times New Roman" w:hAnsi="Times New Roman"/>
        </w:rPr>
        <w:t>Св. пророк Исаия. Сведения о жизни пророка. Общее содержание и особенности книги пророка Исаии. Важнейшие пророчества и темы 1-39 глав.</w:t>
      </w:r>
    </w:p>
    <w:p w14:paraId="4D030000">
      <w:pPr>
        <w:numPr>
          <w:numId w:val="89"/>
        </w:numPr>
        <w:ind/>
        <w:jc w:val="both"/>
        <w:rPr>
          <w:rFonts w:ascii="Times New Roman" w:hAnsi="Times New Roman"/>
        </w:rPr>
      </w:pPr>
      <w:r>
        <w:rPr>
          <w:rFonts w:ascii="Times New Roman" w:hAnsi="Times New Roman"/>
        </w:rPr>
        <w:t>Св. пророк Исаия. Сведения о жизни пророка. Важнейшие пророчества и темы 40-66 глав.</w:t>
      </w:r>
    </w:p>
    <w:p w14:paraId="4E030000">
      <w:pPr>
        <w:numPr>
          <w:numId w:val="89"/>
        </w:numPr>
        <w:ind/>
        <w:jc w:val="both"/>
        <w:rPr>
          <w:rFonts w:ascii="Times New Roman" w:hAnsi="Times New Roman"/>
        </w:rPr>
      </w:pPr>
      <w:r>
        <w:rPr>
          <w:rFonts w:ascii="Times New Roman" w:hAnsi="Times New Roman"/>
        </w:rPr>
        <w:t>Св. пророк Иеремия. Сведения о жизни пророка. Общее содержание и особенности книги пророка Иеремии. Важнейшие пророчества.</w:t>
      </w:r>
    </w:p>
    <w:p w14:paraId="4F030000">
      <w:pPr>
        <w:numPr>
          <w:numId w:val="89"/>
        </w:numPr>
        <w:ind/>
        <w:jc w:val="both"/>
        <w:rPr>
          <w:rFonts w:ascii="Times New Roman" w:hAnsi="Times New Roman"/>
        </w:rPr>
      </w:pPr>
      <w:r>
        <w:rPr>
          <w:rFonts w:ascii="Times New Roman" w:hAnsi="Times New Roman"/>
        </w:rPr>
        <w:t>Св. пророк Иеремия. Сведения о жизни пророка. Исторические сведения книги Иеремии. Пророчество о Новом Завете.</w:t>
      </w:r>
    </w:p>
    <w:p w14:paraId="50030000">
      <w:pPr>
        <w:numPr>
          <w:numId w:val="89"/>
        </w:numPr>
        <w:ind/>
        <w:jc w:val="both"/>
        <w:rPr>
          <w:rFonts w:ascii="Times New Roman" w:hAnsi="Times New Roman"/>
        </w:rPr>
      </w:pPr>
      <w:r>
        <w:rPr>
          <w:rFonts w:ascii="Times New Roman" w:hAnsi="Times New Roman"/>
        </w:rPr>
        <w:t>Св. пророк Иезекииль. Сведения о жизни пророка. Общее содержание и особенности книги пророка Иезекииля. Важнейшие пророчества 1-24 глав.</w:t>
      </w:r>
    </w:p>
    <w:p w14:paraId="51030000">
      <w:pPr>
        <w:numPr>
          <w:numId w:val="89"/>
        </w:numPr>
        <w:ind/>
        <w:jc w:val="both"/>
        <w:rPr>
          <w:rFonts w:ascii="Times New Roman" w:hAnsi="Times New Roman"/>
        </w:rPr>
      </w:pPr>
      <w:r>
        <w:rPr>
          <w:rFonts w:ascii="Times New Roman" w:hAnsi="Times New Roman"/>
        </w:rPr>
        <w:t>Св. пророк Иезекииль. Сведения о жизни пророка. Важнейшие пророчества 25-48 глав.</w:t>
      </w:r>
    </w:p>
    <w:p w14:paraId="52030000">
      <w:pPr>
        <w:numPr>
          <w:numId w:val="89"/>
        </w:numPr>
        <w:ind/>
        <w:jc w:val="both"/>
        <w:rPr>
          <w:rFonts w:ascii="Times New Roman" w:hAnsi="Times New Roman"/>
        </w:rPr>
      </w:pPr>
      <w:r>
        <w:rPr>
          <w:rFonts w:ascii="Times New Roman" w:hAnsi="Times New Roman"/>
        </w:rPr>
        <w:t>Св. пророк Даниил. Сведения о жизни пророка. Общее содержание и особенности книги пророка Даниила. Историческая часть книги.</w:t>
      </w:r>
    </w:p>
    <w:p w14:paraId="53030000">
      <w:pPr>
        <w:numPr>
          <w:numId w:val="89"/>
        </w:numPr>
        <w:ind/>
        <w:jc w:val="both"/>
        <w:rPr>
          <w:rFonts w:ascii="Times New Roman" w:hAnsi="Times New Roman"/>
        </w:rPr>
      </w:pPr>
      <w:r>
        <w:rPr>
          <w:rFonts w:ascii="Times New Roman" w:hAnsi="Times New Roman"/>
        </w:rPr>
        <w:t>Св. пророк Даниил. Сведения о жизни пророка. Видения 7-12 глав книги, неканонические 13 и 14 главы.</w:t>
      </w:r>
    </w:p>
    <w:p w14:paraId="54030000">
      <w:pPr>
        <w:numPr>
          <w:numId w:val="89"/>
        </w:numPr>
        <w:ind/>
        <w:jc w:val="both"/>
        <w:rPr>
          <w:rFonts w:ascii="Times New Roman" w:hAnsi="Times New Roman"/>
        </w:rPr>
      </w:pPr>
      <w:r>
        <w:rPr>
          <w:rFonts w:ascii="Times New Roman" w:hAnsi="Times New Roman"/>
        </w:rPr>
        <w:t>Книга пророка Осии.</w:t>
      </w:r>
    </w:p>
    <w:p w14:paraId="55030000">
      <w:pPr>
        <w:numPr>
          <w:numId w:val="89"/>
        </w:numPr>
        <w:ind/>
        <w:jc w:val="both"/>
        <w:rPr>
          <w:rFonts w:ascii="Times New Roman" w:hAnsi="Times New Roman"/>
        </w:rPr>
      </w:pPr>
      <w:r>
        <w:rPr>
          <w:rFonts w:ascii="Times New Roman" w:hAnsi="Times New Roman"/>
        </w:rPr>
        <w:t>Книга пророка Иоиля.</w:t>
      </w:r>
    </w:p>
    <w:p w14:paraId="56030000">
      <w:pPr>
        <w:numPr>
          <w:numId w:val="89"/>
        </w:numPr>
        <w:ind/>
        <w:jc w:val="both"/>
        <w:rPr>
          <w:rFonts w:ascii="Times New Roman" w:hAnsi="Times New Roman"/>
        </w:rPr>
      </w:pPr>
      <w:r>
        <w:rPr>
          <w:rFonts w:ascii="Times New Roman" w:hAnsi="Times New Roman"/>
        </w:rPr>
        <w:t>Книга пророка Амоса.</w:t>
      </w:r>
    </w:p>
    <w:p w14:paraId="57030000">
      <w:pPr>
        <w:numPr>
          <w:numId w:val="89"/>
        </w:numPr>
        <w:ind/>
        <w:jc w:val="both"/>
        <w:rPr>
          <w:rFonts w:ascii="Times New Roman" w:hAnsi="Times New Roman"/>
        </w:rPr>
      </w:pPr>
      <w:r>
        <w:rPr>
          <w:rFonts w:ascii="Times New Roman" w:hAnsi="Times New Roman"/>
        </w:rPr>
        <w:t>Книги пророка Авдия.</w:t>
      </w:r>
    </w:p>
    <w:p w14:paraId="58030000">
      <w:pPr>
        <w:numPr>
          <w:numId w:val="89"/>
        </w:numPr>
        <w:ind/>
        <w:jc w:val="both"/>
        <w:rPr>
          <w:rFonts w:ascii="Times New Roman" w:hAnsi="Times New Roman"/>
        </w:rPr>
      </w:pPr>
      <w:r>
        <w:rPr>
          <w:rFonts w:ascii="Times New Roman" w:hAnsi="Times New Roman"/>
        </w:rPr>
        <w:t>Книга пророка Наума.</w:t>
      </w:r>
    </w:p>
    <w:p w14:paraId="59030000">
      <w:pPr>
        <w:numPr>
          <w:numId w:val="89"/>
        </w:numPr>
        <w:ind/>
        <w:jc w:val="both"/>
        <w:rPr>
          <w:rFonts w:ascii="Times New Roman" w:hAnsi="Times New Roman"/>
        </w:rPr>
      </w:pPr>
      <w:r>
        <w:rPr>
          <w:rFonts w:ascii="Times New Roman" w:hAnsi="Times New Roman"/>
        </w:rPr>
        <w:t>Книга пророка Ионы. Прообразовательное значение книги.</w:t>
      </w:r>
    </w:p>
    <w:p w14:paraId="5A030000">
      <w:pPr>
        <w:numPr>
          <w:numId w:val="89"/>
        </w:numPr>
        <w:ind/>
        <w:jc w:val="both"/>
        <w:rPr>
          <w:rFonts w:ascii="Times New Roman" w:hAnsi="Times New Roman"/>
        </w:rPr>
      </w:pPr>
      <w:r>
        <w:rPr>
          <w:rFonts w:ascii="Times New Roman" w:hAnsi="Times New Roman"/>
        </w:rPr>
        <w:t>Книга пророка Михея.</w:t>
      </w:r>
    </w:p>
    <w:p w14:paraId="5B030000">
      <w:pPr>
        <w:numPr>
          <w:numId w:val="89"/>
        </w:numPr>
        <w:ind/>
        <w:jc w:val="both"/>
        <w:rPr>
          <w:rFonts w:ascii="Times New Roman" w:hAnsi="Times New Roman"/>
        </w:rPr>
      </w:pPr>
      <w:r>
        <w:rPr>
          <w:rFonts w:ascii="Times New Roman" w:hAnsi="Times New Roman"/>
        </w:rPr>
        <w:t>Книга пророка Софонии.</w:t>
      </w:r>
    </w:p>
    <w:p w14:paraId="5C030000">
      <w:pPr>
        <w:numPr>
          <w:numId w:val="89"/>
        </w:numPr>
        <w:ind/>
        <w:jc w:val="both"/>
        <w:rPr>
          <w:rFonts w:ascii="Times New Roman" w:hAnsi="Times New Roman"/>
        </w:rPr>
      </w:pPr>
      <w:r>
        <w:rPr>
          <w:rFonts w:ascii="Times New Roman" w:hAnsi="Times New Roman"/>
        </w:rPr>
        <w:t>Книга пророка Аввакума.</w:t>
      </w:r>
    </w:p>
    <w:p w14:paraId="5D030000">
      <w:pPr>
        <w:numPr>
          <w:numId w:val="89"/>
        </w:numPr>
        <w:ind/>
        <w:jc w:val="both"/>
        <w:rPr>
          <w:rFonts w:ascii="Times New Roman" w:hAnsi="Times New Roman"/>
        </w:rPr>
      </w:pPr>
      <w:r>
        <w:rPr>
          <w:rFonts w:ascii="Times New Roman" w:hAnsi="Times New Roman"/>
        </w:rPr>
        <w:t xml:space="preserve">Книга пророка Аггея. </w:t>
      </w:r>
    </w:p>
    <w:p w14:paraId="5E030000">
      <w:pPr>
        <w:numPr>
          <w:numId w:val="89"/>
        </w:numPr>
        <w:ind/>
        <w:jc w:val="both"/>
        <w:rPr>
          <w:rFonts w:ascii="Times New Roman" w:hAnsi="Times New Roman"/>
        </w:rPr>
      </w:pPr>
      <w:r>
        <w:rPr>
          <w:rFonts w:ascii="Times New Roman" w:hAnsi="Times New Roman"/>
        </w:rPr>
        <w:t>Книга пророка Захарии.</w:t>
      </w:r>
    </w:p>
    <w:p w14:paraId="5F030000">
      <w:pPr>
        <w:numPr>
          <w:numId w:val="89"/>
        </w:numPr>
        <w:ind/>
        <w:jc w:val="both"/>
        <w:rPr>
          <w:rFonts w:ascii="Times New Roman" w:hAnsi="Times New Roman"/>
        </w:rPr>
      </w:pPr>
      <w:r>
        <w:rPr>
          <w:rFonts w:ascii="Times New Roman" w:hAnsi="Times New Roman"/>
        </w:rPr>
        <w:t>Книга пророка Малахии.</w:t>
      </w:r>
    </w:p>
    <w:p w14:paraId="60030000">
      <w:pPr>
        <w:rPr>
          <w:rFonts w:ascii="Times New Roman" w:hAnsi="Times New Roman"/>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61030000">
      <w:pPr>
        <w:pStyle w:val="Style_19"/>
      </w:pPr>
      <w:r>
        <w:rPr>
          <w:vertAlign w:val="superscript"/>
        </w:rPr>
        <w:footnoteRef/>
      </w: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440" w:val="left"/>
        </w:tabs>
        <w:ind w:hanging="360" w:left="144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8">
    <w:lvl w:ilvl="0">
      <w:start w:val="1"/>
      <w:numFmt w:val="decimal"/>
      <w:lvlText w:val="%1."/>
      <w:lvlJc w:val="left"/>
      <w:pPr>
        <w:ind w:hanging="360" w:left="644"/>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1"/>
      <w:ind w:firstLine="0" w:left="0" w:right="0"/>
      <w:jc w:val="left"/>
    </w:pPr>
    <w:rPr>
      <w:sz w:val="24"/>
    </w:rPr>
  </w:style>
  <w:style w:default="1" w:styleId="Style_8_ch" w:type="character">
    <w:name w:val="Normal"/>
    <w:link w:val="Style_8"/>
    <w:rPr>
      <w:sz w:val="24"/>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8"/>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8"/>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4" w:type="paragraph">
    <w:name w:val="Название раздела УММ_ньютон_12"/>
    <w:basedOn w:val="Style_8"/>
    <w:link w:val="Style_4_ch"/>
    <w:pPr>
      <w:keepNext w:val="1"/>
      <w:keepLines w:val="1"/>
      <w:tabs>
        <w:tab w:leader="none" w:pos="6840" w:val="left"/>
      </w:tabs>
      <w:spacing w:after="60" w:before="240"/>
      <w:ind w:right="34"/>
      <w:jc w:val="center"/>
      <w:outlineLvl w:val="1"/>
    </w:pPr>
    <w:rPr>
      <w:rFonts w:ascii="Newton" w:hAnsi="Newton"/>
      <w:b w:val="1"/>
    </w:rPr>
  </w:style>
  <w:style w:styleId="Style_4_ch" w:type="character">
    <w:name w:val="Название раздела УММ_ньютон_12"/>
    <w:basedOn w:val="Style_8_ch"/>
    <w:link w:val="Style_4"/>
    <w:rPr>
      <w:rFonts w:ascii="Newton" w:hAnsi="Newton"/>
      <w:b w:val="1"/>
    </w:rPr>
  </w:style>
  <w:style w:styleId="Style_14" w:type="paragraph">
    <w:name w:val="heading 3"/>
    <w:next w:val="Style_8"/>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 w:type="paragraph">
    <w:name w:val="WW-Базовый"/>
    <w:link w:val="Style_1_ch"/>
    <w:pPr>
      <w:widowControl w:val="0"/>
      <w:tabs>
        <w:tab w:leader="none" w:pos="708" w:val="left"/>
      </w:tabs>
      <w:ind w:firstLine="400" w:left="0" w:right="0"/>
      <w:jc w:val="both"/>
    </w:pPr>
    <w:rPr>
      <w:sz w:val="24"/>
    </w:rPr>
  </w:style>
  <w:style w:styleId="Style_1_ch" w:type="character">
    <w:name w:val="WW-Базовый"/>
    <w:link w:val="Style_1"/>
    <w:rPr>
      <w:sz w:val="24"/>
    </w:rPr>
  </w:style>
  <w:style w:styleId="Style_15" w:type="paragraph">
    <w:name w:val="toc 3"/>
    <w:next w:val="Style_8"/>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8"/>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8"/>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7" w:type="paragraph">
    <w:name w:val="n.n.n. Подзаголовок подраздела"/>
    <w:basedOn w:val="Style_8"/>
    <w:next w:val="Style_2"/>
    <w:link w:val="Style_7_ch"/>
    <w:pPr>
      <w:keepNext w:val="1"/>
      <w:keepLines w:val="1"/>
      <w:spacing w:after="60"/>
      <w:ind w:firstLine="709" w:left="0" w:right="1134"/>
      <w:jc w:val="left"/>
      <w:outlineLvl w:val="3"/>
    </w:pPr>
    <w:rPr>
      <w:u w:val="single"/>
    </w:rPr>
  </w:style>
  <w:style w:styleId="Style_7_ch" w:type="character">
    <w:name w:val="n.n.n. Подзаголовок подраздела"/>
    <w:basedOn w:val="Style_8_ch"/>
    <w:link w:val="Style_7"/>
    <w:rPr>
      <w:u w:val="single"/>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basedOn w:val="Style_8"/>
    <w:link w:val="Style_19_ch"/>
    <w:pPr>
      <w:ind/>
      <w:jc w:val="left"/>
    </w:pPr>
    <w:rPr>
      <w:sz w:val="20"/>
    </w:rPr>
  </w:style>
  <w:style w:styleId="Style_19_ch" w:type="character">
    <w:name w:val="Footnote"/>
    <w:basedOn w:val="Style_8_ch"/>
    <w:link w:val="Style_19"/>
    <w:rPr>
      <w:sz w:val="20"/>
    </w:rPr>
  </w:style>
  <w:style w:styleId="Style_20" w:type="paragraph">
    <w:name w:val="toc 1"/>
    <w:next w:val="Style_8"/>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 w:type="paragraph">
    <w:name w:val="Текст УММ"/>
    <w:basedOn w:val="Style_8"/>
    <w:link w:val="Style_2_ch"/>
    <w:pPr>
      <w:spacing w:after="60"/>
      <w:ind w:firstLine="709" w:left="0"/>
      <w:jc w:val="both"/>
    </w:pPr>
  </w:style>
  <w:style w:styleId="Style_2_ch" w:type="character">
    <w:name w:val="Текст УММ"/>
    <w:basedOn w:val="Style_8_ch"/>
    <w:link w:val="Style_2"/>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3" w:type="paragraph">
    <w:name w:val="footnote reference"/>
    <w:basedOn w:val="Style_13"/>
    <w:link w:val="Style_3_ch"/>
    <w:rPr>
      <w:vertAlign w:val="superscript"/>
    </w:rPr>
  </w:style>
  <w:style w:styleId="Style_3_ch" w:type="character">
    <w:name w:val="footnote reference"/>
    <w:basedOn w:val="Style_13_ch"/>
    <w:link w:val="Style_3"/>
    <w:rPr>
      <w:vertAlign w:val="superscript"/>
    </w:rPr>
  </w:style>
  <w:style w:styleId="Style_22" w:type="paragraph">
    <w:name w:val="toc 9"/>
    <w:next w:val="Style_8"/>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6" w:type="paragraph">
    <w:name w:val="n.n. Заголовок подраздела"/>
    <w:basedOn w:val="Style_8"/>
    <w:next w:val="Style_7"/>
    <w:link w:val="Style_6_ch"/>
    <w:pPr>
      <w:keepNext w:val="1"/>
      <w:spacing w:after="60" w:before="120"/>
      <w:ind w:firstLine="0" w:left="709" w:right="567"/>
      <w:jc w:val="left"/>
      <w:outlineLvl w:val="2"/>
    </w:pPr>
    <w:rPr>
      <w:i w:val="1"/>
    </w:rPr>
  </w:style>
  <w:style w:styleId="Style_6_ch" w:type="character">
    <w:name w:val="n.n. Заголовок подраздела"/>
    <w:basedOn w:val="Style_8_ch"/>
    <w:link w:val="Style_6"/>
    <w:rPr>
      <w:i w:val="1"/>
    </w:rPr>
  </w:style>
  <w:style w:styleId="Style_5" w:type="paragraph">
    <w:name w:val="Уровень 3_ Newton_11_пж"/>
    <w:basedOn w:val="Style_8"/>
    <w:link w:val="Style_5_ch"/>
    <w:pPr>
      <w:keepNext w:val="1"/>
      <w:spacing w:after="60" w:before="240"/>
      <w:ind/>
      <w:jc w:val="center"/>
      <w:outlineLvl w:val="2"/>
    </w:pPr>
    <w:rPr>
      <w:rFonts w:ascii="Newton" w:hAnsi="Newton"/>
      <w:b w:val="1"/>
      <w:sz w:val="22"/>
    </w:rPr>
  </w:style>
  <w:style w:styleId="Style_5_ch" w:type="character">
    <w:name w:val="Уровень 3_ Newton_11_пж"/>
    <w:basedOn w:val="Style_8_ch"/>
    <w:link w:val="Style_5"/>
    <w:rPr>
      <w:rFonts w:ascii="Newton" w:hAnsi="Newton"/>
      <w:b w:val="1"/>
      <w:sz w:val="22"/>
    </w:rPr>
  </w:style>
  <w:style w:styleId="Style_23" w:type="paragraph">
    <w:name w:val="toc 8"/>
    <w:next w:val="Style_8"/>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8"/>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8"/>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8"/>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8"/>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8"/>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footnotes.xml" Type="http://schemas.openxmlformats.org/officeDocument/2006/relationships/footnotes"/>
  <Relationship Id="rId6" Target="theme/theme1.xml" Type="http://schemas.openxmlformats.org/officeDocument/2006/relationships/theme"/>
  <Relationship Id="rId5" Target="webSettings.xml" Type="http://schemas.openxmlformats.org/officeDocument/2006/relationships/webSettings"/>
  <Relationship Id="rId8" Target="numbering.xml" Type="http://schemas.openxmlformats.org/officeDocument/2006/relationships/numbering"/>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2022-06-22T10:57:33Z</dcterms:modified>
</cp:coreProperties>
</file>